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A571C8">
        <w:rPr>
          <w:rFonts w:ascii="Times New Roman" w:hAnsi="Times New Roman"/>
          <w:b/>
          <w:sz w:val="24"/>
          <w:szCs w:val="20"/>
        </w:rPr>
        <w:t>УТВЕРЖДАЮ:</w:t>
      </w:r>
      <w:bookmarkStart w:id="0" w:name="aTitleSignature"/>
      <w:bookmarkEnd w:id="0"/>
    </w:p>
    <w:p w:rsidR="00955962" w:rsidRDefault="00E159B2" w:rsidP="00955962">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Директор </w:t>
      </w:r>
      <w:r w:rsidRPr="00E159B2">
        <w:rPr>
          <w:rFonts w:ascii="Times New Roman" w:hAnsi="Times New Roman"/>
          <w:sz w:val="24"/>
          <w:szCs w:val="24"/>
        </w:rPr>
        <w:t>НТ МУП «Горэнерго-НТ»</w:t>
      </w:r>
    </w:p>
    <w:p w:rsidR="00955962" w:rsidRPr="00805246" w:rsidRDefault="00955962" w:rsidP="00955962">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________________ </w:t>
      </w:r>
      <w:r w:rsidR="00E159B2">
        <w:rPr>
          <w:rFonts w:ascii="Times New Roman" w:hAnsi="Times New Roman"/>
          <w:sz w:val="24"/>
          <w:szCs w:val="24"/>
        </w:rPr>
        <w:t>В</w:t>
      </w:r>
      <w:r w:rsidRPr="00805246">
        <w:rPr>
          <w:rFonts w:ascii="Times New Roman" w:hAnsi="Times New Roman"/>
          <w:sz w:val="24"/>
          <w:szCs w:val="24"/>
        </w:rPr>
        <w:t>.</w:t>
      </w:r>
      <w:r w:rsidR="00E159B2">
        <w:rPr>
          <w:rFonts w:ascii="Times New Roman" w:hAnsi="Times New Roman"/>
          <w:sz w:val="24"/>
          <w:szCs w:val="24"/>
        </w:rPr>
        <w:t>Ф</w:t>
      </w:r>
      <w:r w:rsidRPr="00805246">
        <w:rPr>
          <w:rFonts w:ascii="Times New Roman" w:hAnsi="Times New Roman"/>
          <w:sz w:val="24"/>
          <w:szCs w:val="24"/>
        </w:rPr>
        <w:t xml:space="preserve">. </w:t>
      </w:r>
      <w:proofErr w:type="spellStart"/>
      <w:r w:rsidR="00E159B2" w:rsidRPr="00E159B2">
        <w:rPr>
          <w:rFonts w:ascii="Times New Roman" w:hAnsi="Times New Roman"/>
          <w:sz w:val="24"/>
          <w:szCs w:val="24"/>
        </w:rPr>
        <w:t>Свахин</w:t>
      </w:r>
      <w:proofErr w:type="spellEnd"/>
      <w:r w:rsidRPr="00805246">
        <w:rPr>
          <w:rFonts w:ascii="Times New Roman" w:hAnsi="Times New Roman"/>
          <w:sz w:val="24"/>
          <w:szCs w:val="24"/>
        </w:rPr>
        <w:t xml:space="preserve"> </w:t>
      </w:r>
    </w:p>
    <w:p w:rsidR="009F5192" w:rsidRDefault="009F5192" w:rsidP="009F5192">
      <w:pPr>
        <w:autoSpaceDE w:val="0"/>
        <w:autoSpaceDN w:val="0"/>
        <w:adjustRightInd w:val="0"/>
        <w:spacing w:after="0" w:line="240" w:lineRule="auto"/>
        <w:jc w:val="right"/>
        <w:outlineLvl w:val="0"/>
        <w:rPr>
          <w:rFonts w:ascii="Times New Roman" w:hAnsi="Times New Roman"/>
          <w:sz w:val="24"/>
          <w:szCs w:val="24"/>
        </w:rPr>
      </w:pPr>
      <w:r w:rsidRPr="009F5192">
        <w:rPr>
          <w:rFonts w:ascii="Times New Roman" w:hAnsi="Times New Roman"/>
          <w:sz w:val="24"/>
          <w:szCs w:val="24"/>
        </w:rPr>
        <w:t xml:space="preserve"> </w:t>
      </w:r>
    </w:p>
    <w:p w:rsidR="00A571C8" w:rsidRDefault="006122AD" w:rsidP="00A571C8">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805246">
        <w:rPr>
          <w:rFonts w:ascii="Times New Roman" w:hAnsi="Times New Roman"/>
          <w:color w:val="000000"/>
          <w:sz w:val="24"/>
          <w:szCs w:val="20"/>
        </w:rPr>
        <w:t xml:space="preserve"> </w:t>
      </w:r>
      <w:r w:rsidR="00A571C8" w:rsidRPr="00805246">
        <w:rPr>
          <w:rFonts w:ascii="Times New Roman" w:hAnsi="Times New Roman"/>
          <w:color w:val="000000"/>
          <w:sz w:val="24"/>
          <w:szCs w:val="20"/>
        </w:rPr>
        <w:t>«</w:t>
      </w:r>
      <w:r w:rsidR="00857580">
        <w:rPr>
          <w:rFonts w:ascii="Times New Roman" w:hAnsi="Times New Roman"/>
          <w:color w:val="000000"/>
          <w:sz w:val="24"/>
          <w:szCs w:val="20"/>
        </w:rPr>
        <w:t>0</w:t>
      </w:r>
      <w:r w:rsidR="00BC6A07" w:rsidRPr="00BC6A07">
        <w:rPr>
          <w:rFonts w:ascii="Times New Roman" w:hAnsi="Times New Roman"/>
          <w:color w:val="000000"/>
          <w:sz w:val="24"/>
          <w:szCs w:val="20"/>
        </w:rPr>
        <w:t>8</w:t>
      </w:r>
      <w:r w:rsidR="00A571C8" w:rsidRPr="00805246">
        <w:rPr>
          <w:rFonts w:ascii="Times New Roman" w:hAnsi="Times New Roman"/>
          <w:color w:val="000000"/>
          <w:sz w:val="24"/>
          <w:szCs w:val="20"/>
        </w:rPr>
        <w:t xml:space="preserve">» </w:t>
      </w:r>
      <w:r w:rsidR="00992A26">
        <w:rPr>
          <w:rFonts w:ascii="Times New Roman" w:hAnsi="Times New Roman"/>
          <w:color w:val="000000"/>
          <w:sz w:val="24"/>
          <w:szCs w:val="20"/>
        </w:rPr>
        <w:t>ноября</w:t>
      </w:r>
      <w:r w:rsidR="00E159B2">
        <w:rPr>
          <w:rFonts w:ascii="Times New Roman" w:hAnsi="Times New Roman"/>
          <w:color w:val="000000"/>
          <w:sz w:val="24"/>
          <w:szCs w:val="20"/>
        </w:rPr>
        <w:t xml:space="preserve"> </w:t>
      </w:r>
      <w:r w:rsidR="00A571C8" w:rsidRPr="00805246">
        <w:rPr>
          <w:rFonts w:ascii="Times New Roman" w:hAnsi="Times New Roman"/>
          <w:color w:val="000000"/>
          <w:sz w:val="24"/>
          <w:szCs w:val="20"/>
        </w:rPr>
        <w:t>201</w:t>
      </w:r>
      <w:r w:rsidR="00A571C8">
        <w:rPr>
          <w:rFonts w:ascii="Times New Roman" w:hAnsi="Times New Roman"/>
          <w:color w:val="000000"/>
          <w:sz w:val="24"/>
          <w:szCs w:val="20"/>
        </w:rPr>
        <w:t>9</w:t>
      </w:r>
      <w:r w:rsidR="00A571C8" w:rsidRPr="00805246">
        <w:rPr>
          <w:rFonts w:ascii="Times New Roman" w:hAnsi="Times New Roman"/>
          <w:color w:val="000000"/>
          <w:sz w:val="24"/>
          <w:szCs w:val="20"/>
        </w:rPr>
        <w:t xml:space="preserve"> г.</w:t>
      </w:r>
    </w:p>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A571C8" w:rsidRPr="00805246" w:rsidRDefault="00A571C8" w:rsidP="00A571C8">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A571C8" w:rsidRPr="00805246" w:rsidRDefault="00A571C8" w:rsidP="00A571C8">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A571C8" w:rsidRPr="0063470A" w:rsidRDefault="00A571C8" w:rsidP="00A571C8">
      <w:pPr>
        <w:spacing w:after="0" w:line="240" w:lineRule="auto"/>
        <w:jc w:val="center"/>
        <w:rPr>
          <w:rFonts w:ascii="Times New Roman" w:hAnsi="Times New Roman"/>
          <w:b/>
          <w:sz w:val="24"/>
        </w:rPr>
      </w:pPr>
      <w:r>
        <w:rPr>
          <w:rFonts w:ascii="Times New Roman" w:hAnsi="Times New Roman"/>
          <w:b/>
          <w:sz w:val="24"/>
        </w:rPr>
        <w:t>ЗАПРОС КОТИРОВОК</w:t>
      </w:r>
    </w:p>
    <w:p w:rsidR="00E159B2" w:rsidRDefault="00A571C8" w:rsidP="00E159B2">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5E60F2" w:rsidRDefault="009A6940" w:rsidP="005E60F2">
      <w:pPr>
        <w:spacing w:after="0" w:line="240" w:lineRule="auto"/>
        <w:jc w:val="center"/>
        <w:rPr>
          <w:rFonts w:ascii="Times New Roman" w:hAnsi="Times New Roman" w:cs="Times New Roman"/>
          <w:b/>
        </w:rPr>
      </w:pPr>
      <w:r w:rsidRPr="009A6940">
        <w:rPr>
          <w:rFonts w:ascii="Times New Roman" w:hAnsi="Times New Roman" w:cs="Times New Roman"/>
          <w:b/>
        </w:rPr>
        <w:t xml:space="preserve">на поставку </w:t>
      </w:r>
      <w:r w:rsidR="005E60F2" w:rsidRPr="005E60F2">
        <w:rPr>
          <w:rFonts w:ascii="Times New Roman" w:hAnsi="Times New Roman" w:cs="Times New Roman"/>
          <w:b/>
        </w:rPr>
        <w:t xml:space="preserve">электродвигателя </w:t>
      </w:r>
    </w:p>
    <w:p w:rsidR="005E60F2" w:rsidRPr="005E60F2" w:rsidRDefault="005E60F2" w:rsidP="005E60F2">
      <w:pPr>
        <w:spacing w:after="0" w:line="240" w:lineRule="auto"/>
        <w:jc w:val="center"/>
        <w:rPr>
          <w:rFonts w:ascii="Times New Roman" w:hAnsi="Times New Roman" w:cs="Times New Roman"/>
          <w:b/>
        </w:rPr>
      </w:pPr>
      <w:r w:rsidRPr="005E60F2">
        <w:rPr>
          <w:rFonts w:ascii="Times New Roman" w:hAnsi="Times New Roman" w:cs="Times New Roman"/>
          <w:b/>
        </w:rPr>
        <w:t xml:space="preserve">для производственных нужд </w:t>
      </w:r>
    </w:p>
    <w:p w:rsidR="00A571C8" w:rsidRPr="00E159B2" w:rsidRDefault="005E60F2" w:rsidP="005E60F2">
      <w:pPr>
        <w:spacing w:after="0" w:line="240" w:lineRule="auto"/>
        <w:jc w:val="center"/>
        <w:rPr>
          <w:rFonts w:ascii="Times New Roman" w:eastAsiaTheme="minorHAnsi" w:hAnsi="Times New Roman" w:cs="Times New Roman"/>
          <w:b/>
          <w:szCs w:val="24"/>
          <w:highlight w:val="yellow"/>
          <w:lang w:eastAsia="en-US"/>
        </w:rPr>
      </w:pPr>
      <w:r w:rsidRPr="005E60F2">
        <w:rPr>
          <w:rFonts w:ascii="Times New Roman" w:hAnsi="Times New Roman" w:cs="Times New Roman"/>
          <w:b/>
        </w:rPr>
        <w:t>НТ МУП «Горэнерго-НТ»</w:t>
      </w: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955962" w:rsidRDefault="0095596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Pr="0063470A" w:rsidRDefault="00E159B2"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A571C8" w:rsidRPr="0063470A" w:rsidRDefault="00A571C8" w:rsidP="00A571C8">
      <w:pPr>
        <w:spacing w:before="120" w:after="0" w:line="240" w:lineRule="auto"/>
        <w:jc w:val="center"/>
        <w:rPr>
          <w:rFonts w:ascii="Times New Roman" w:eastAsiaTheme="minorHAnsi" w:hAnsi="Times New Roman"/>
          <w:sz w:val="24"/>
          <w:szCs w:val="24"/>
          <w:lang w:eastAsia="en-US"/>
        </w:rPr>
      </w:pPr>
      <w:r w:rsidRPr="0063470A">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50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9"/>
        <w:gridCol w:w="1843"/>
        <w:gridCol w:w="852"/>
        <w:gridCol w:w="1417"/>
        <w:gridCol w:w="992"/>
        <w:gridCol w:w="850"/>
        <w:gridCol w:w="1276"/>
        <w:gridCol w:w="1418"/>
      </w:tblGrid>
      <w:tr w:rsidR="000B0D43" w:rsidRPr="000C70E8" w:rsidTr="005E60F2">
        <w:tc>
          <w:tcPr>
            <w:tcW w:w="10507"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5E60F2">
        <w:trPr>
          <w:trHeight w:val="137"/>
        </w:trPr>
        <w:tc>
          <w:tcPr>
            <w:tcW w:w="3702"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805" w:type="dxa"/>
            <w:gridSpan w:val="6"/>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5E60F2">
        <w:trPr>
          <w:trHeight w:val="137"/>
        </w:trPr>
        <w:tc>
          <w:tcPr>
            <w:tcW w:w="3702"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805" w:type="dxa"/>
            <w:gridSpan w:val="6"/>
          </w:tcPr>
          <w:p w:rsidR="0024513F" w:rsidRPr="000C70E8" w:rsidRDefault="00E159B2" w:rsidP="002F0587">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 xml:space="preserve">5, </w:t>
            </w:r>
            <w:r w:rsidR="002F0587">
              <w:rPr>
                <w:rFonts w:ascii="Times New Roman" w:hAnsi="Times New Roman" w:cs="Times New Roman"/>
                <w:sz w:val="24"/>
              </w:rPr>
              <w:t>стр</w:t>
            </w:r>
            <w:r>
              <w:rPr>
                <w:rFonts w:ascii="Times New Roman" w:hAnsi="Times New Roman" w:cs="Times New Roman"/>
                <w:sz w:val="24"/>
              </w:rPr>
              <w:t>.2</w:t>
            </w:r>
          </w:p>
        </w:tc>
      </w:tr>
      <w:tr w:rsidR="0024513F" w:rsidRPr="000C70E8" w:rsidTr="005E60F2">
        <w:trPr>
          <w:trHeight w:val="279"/>
        </w:trPr>
        <w:tc>
          <w:tcPr>
            <w:tcW w:w="3702"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805" w:type="dxa"/>
            <w:gridSpan w:val="6"/>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5E60F2">
        <w:trPr>
          <w:trHeight w:val="228"/>
        </w:trPr>
        <w:tc>
          <w:tcPr>
            <w:tcW w:w="3702"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805" w:type="dxa"/>
            <w:gridSpan w:val="6"/>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5E60F2">
        <w:tc>
          <w:tcPr>
            <w:tcW w:w="3702"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805" w:type="dxa"/>
            <w:gridSpan w:val="6"/>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5E60F2">
        <w:tc>
          <w:tcPr>
            <w:tcW w:w="3702"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805" w:type="dxa"/>
            <w:gridSpan w:val="6"/>
          </w:tcPr>
          <w:p w:rsidR="0024513F" w:rsidRPr="00641B56" w:rsidRDefault="00AD7D52"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89126019542</w:t>
            </w:r>
          </w:p>
        </w:tc>
      </w:tr>
      <w:tr w:rsidR="00CC2293" w:rsidRPr="000C70E8" w:rsidTr="005E60F2">
        <w:tc>
          <w:tcPr>
            <w:tcW w:w="3702"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805" w:type="dxa"/>
            <w:gridSpan w:val="6"/>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5E60F2">
        <w:tc>
          <w:tcPr>
            <w:tcW w:w="10507"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5E60F2">
        <w:tc>
          <w:tcPr>
            <w:tcW w:w="3702"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805" w:type="dxa"/>
            <w:gridSpan w:val="6"/>
          </w:tcPr>
          <w:p w:rsidR="00992A26" w:rsidRDefault="00857580" w:rsidP="009A6940">
            <w:pPr>
              <w:pStyle w:val="aa"/>
            </w:pPr>
            <w:r>
              <w:t xml:space="preserve">Поставка </w:t>
            </w:r>
            <w:r w:rsidR="00992A26" w:rsidRPr="00992A26">
              <w:t>электродвигателя</w:t>
            </w:r>
            <w:r w:rsidR="004E028D" w:rsidRPr="004E028D">
              <w:t xml:space="preserve"> для производственных нужд </w:t>
            </w:r>
          </w:p>
          <w:p w:rsidR="003E3FA2" w:rsidRPr="000C70E8" w:rsidRDefault="00E159B2" w:rsidP="009A6940">
            <w:pPr>
              <w:pStyle w:val="aa"/>
            </w:pPr>
            <w:r w:rsidRPr="00E159B2">
              <w:t>НТ МУП «Горэнерго-НТ»</w:t>
            </w:r>
          </w:p>
        </w:tc>
      </w:tr>
      <w:tr w:rsidR="00CC2293" w:rsidRPr="000C70E8" w:rsidTr="005E60F2">
        <w:tc>
          <w:tcPr>
            <w:tcW w:w="370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805" w:type="dxa"/>
            <w:gridSpan w:val="6"/>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5E60F2">
        <w:tc>
          <w:tcPr>
            <w:tcW w:w="370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805" w:type="dxa"/>
            <w:gridSpan w:val="6"/>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5E60F2">
        <w:tc>
          <w:tcPr>
            <w:tcW w:w="10507"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5E60F2">
        <w:tc>
          <w:tcPr>
            <w:tcW w:w="3702"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805" w:type="dxa"/>
            <w:gridSpan w:val="6"/>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w:t>
            </w:r>
            <w:r w:rsidRPr="00267AC6">
              <w:rPr>
                <w:rFonts w:ascii="Times New Roman" w:hAnsi="Times New Roman" w:cs="Times New Roman"/>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5E60F2">
        <w:tc>
          <w:tcPr>
            <w:tcW w:w="10507"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5E60F2">
        <w:tc>
          <w:tcPr>
            <w:tcW w:w="3702"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805" w:type="dxa"/>
            <w:gridSpan w:val="6"/>
          </w:tcPr>
          <w:p w:rsidR="005B0CC6" w:rsidRPr="006C3C12" w:rsidRDefault="00AD7D52" w:rsidP="00BC6A07">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0</w:t>
            </w:r>
            <w:r w:rsidR="00BC6A07">
              <w:rPr>
                <w:rFonts w:ascii="Times New Roman" w:hAnsi="Times New Roman" w:cs="Times New Roman"/>
                <w:b/>
                <w:bCs/>
                <w:sz w:val="24"/>
                <w:highlight w:val="yellow"/>
                <w:lang w:val="en-US"/>
              </w:rPr>
              <w:t>8</w:t>
            </w:r>
            <w:r w:rsidR="00E159B2">
              <w:rPr>
                <w:rFonts w:ascii="Times New Roman" w:hAnsi="Times New Roman" w:cs="Times New Roman"/>
                <w:b/>
                <w:bCs/>
                <w:sz w:val="24"/>
                <w:highlight w:val="yellow"/>
              </w:rPr>
              <w:t>.</w:t>
            </w:r>
            <w:r w:rsidR="00992A26">
              <w:rPr>
                <w:rFonts w:ascii="Times New Roman" w:hAnsi="Times New Roman" w:cs="Times New Roman"/>
                <w:b/>
                <w:bCs/>
                <w:sz w:val="24"/>
                <w:highlight w:val="yellow"/>
              </w:rPr>
              <w:t>11</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5E60F2">
        <w:tc>
          <w:tcPr>
            <w:tcW w:w="370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805"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5E60F2">
        <w:tc>
          <w:tcPr>
            <w:tcW w:w="3702"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805"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5E60F2">
        <w:tc>
          <w:tcPr>
            <w:tcW w:w="370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805" w:type="dxa"/>
            <w:gridSpan w:val="6"/>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5E60F2">
        <w:tc>
          <w:tcPr>
            <w:tcW w:w="3702"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805" w:type="dxa"/>
            <w:gridSpan w:val="6"/>
          </w:tcPr>
          <w:p w:rsidR="006C3C12" w:rsidRPr="00700D12" w:rsidRDefault="00992A26" w:rsidP="00BC6A07">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0</w:t>
            </w:r>
            <w:r w:rsidR="00BC6A07">
              <w:rPr>
                <w:rFonts w:ascii="Times New Roman" w:hAnsi="Times New Roman" w:cs="Times New Roman"/>
                <w:b/>
                <w:bCs/>
                <w:sz w:val="24"/>
                <w:highlight w:val="yellow"/>
                <w:lang w:val="en-US"/>
              </w:rPr>
              <w:t>8</w:t>
            </w:r>
            <w:r w:rsidR="00E159B2">
              <w:rPr>
                <w:rFonts w:ascii="Times New Roman" w:hAnsi="Times New Roman" w:cs="Times New Roman"/>
                <w:b/>
                <w:bCs/>
                <w:sz w:val="24"/>
                <w:highlight w:val="yellow"/>
              </w:rPr>
              <w:t>.</w:t>
            </w:r>
            <w:r>
              <w:rPr>
                <w:rFonts w:ascii="Times New Roman" w:hAnsi="Times New Roman" w:cs="Times New Roman"/>
                <w:b/>
                <w:bCs/>
                <w:sz w:val="24"/>
                <w:highlight w:val="yellow"/>
              </w:rPr>
              <w:t>11</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5E60F2">
        <w:tc>
          <w:tcPr>
            <w:tcW w:w="3702"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805" w:type="dxa"/>
            <w:gridSpan w:val="6"/>
          </w:tcPr>
          <w:p w:rsidR="006C3C12" w:rsidRPr="00700D12" w:rsidRDefault="00AD7D52" w:rsidP="00BC6A07">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1</w:t>
            </w:r>
            <w:r w:rsidR="00BC6A07">
              <w:rPr>
                <w:rFonts w:ascii="Times New Roman" w:hAnsi="Times New Roman" w:cs="Times New Roman"/>
                <w:b/>
                <w:bCs/>
                <w:sz w:val="24"/>
                <w:highlight w:val="yellow"/>
                <w:lang w:val="en-US"/>
              </w:rPr>
              <w:t>8</w:t>
            </w:r>
            <w:r w:rsidR="00341777">
              <w:rPr>
                <w:rFonts w:ascii="Times New Roman" w:hAnsi="Times New Roman" w:cs="Times New Roman"/>
                <w:b/>
                <w:bCs/>
                <w:sz w:val="24"/>
                <w:highlight w:val="yellow"/>
              </w:rPr>
              <w:t>.</w:t>
            </w:r>
            <w:r w:rsidR="00992A26">
              <w:rPr>
                <w:rFonts w:ascii="Times New Roman" w:hAnsi="Times New Roman" w:cs="Times New Roman"/>
                <w:b/>
                <w:bCs/>
                <w:sz w:val="24"/>
                <w:highlight w:val="yellow"/>
              </w:rPr>
              <w:t>11</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5E60F2">
        <w:tc>
          <w:tcPr>
            <w:tcW w:w="3702"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805" w:type="dxa"/>
            <w:gridSpan w:val="6"/>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 xml:space="preserve">к </w:t>
            </w:r>
            <w:r w:rsidRPr="00AE2433">
              <w:rPr>
                <w:sz w:val="24"/>
                <w:szCs w:val="24"/>
              </w:rPr>
              <w:lastRenderedPageBreak/>
              <w:t>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5E60F2">
        <w:tc>
          <w:tcPr>
            <w:tcW w:w="3702"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805" w:type="dxa"/>
            <w:gridSpan w:val="6"/>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2. Копии учредительных документов в действующей редакции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5E60F2">
        <w:tc>
          <w:tcPr>
            <w:tcW w:w="3702"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t xml:space="preserve">Место рассмотрения заявок </w:t>
            </w:r>
          </w:p>
        </w:tc>
        <w:tc>
          <w:tcPr>
            <w:tcW w:w="6805" w:type="dxa"/>
            <w:gridSpan w:val="6"/>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5E60F2">
        <w:tc>
          <w:tcPr>
            <w:tcW w:w="370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lastRenderedPageBreak/>
              <w:t>Дата рассмотрения заявок</w:t>
            </w:r>
          </w:p>
        </w:tc>
        <w:tc>
          <w:tcPr>
            <w:tcW w:w="6805" w:type="dxa"/>
            <w:gridSpan w:val="6"/>
          </w:tcPr>
          <w:p w:rsidR="00E02A5F" w:rsidRPr="00A24661" w:rsidRDefault="00AD7D52" w:rsidP="00BC6A07">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w:t>
            </w:r>
            <w:r w:rsidR="00BC6A07">
              <w:rPr>
                <w:rFonts w:ascii="Times New Roman" w:hAnsi="Times New Roman" w:cs="Times New Roman"/>
                <w:b/>
                <w:bCs/>
                <w:sz w:val="24"/>
                <w:highlight w:val="yellow"/>
                <w:lang w:val="en-US"/>
              </w:rPr>
              <w:t>8</w:t>
            </w:r>
            <w:r w:rsidR="00341777">
              <w:rPr>
                <w:rFonts w:ascii="Times New Roman" w:hAnsi="Times New Roman" w:cs="Times New Roman"/>
                <w:b/>
                <w:bCs/>
                <w:sz w:val="24"/>
                <w:highlight w:val="yellow"/>
              </w:rPr>
              <w:t>.</w:t>
            </w:r>
            <w:r w:rsidR="00992A26">
              <w:rPr>
                <w:rFonts w:ascii="Times New Roman" w:hAnsi="Times New Roman" w:cs="Times New Roman"/>
                <w:b/>
                <w:bCs/>
                <w:sz w:val="24"/>
                <w:highlight w:val="yellow"/>
              </w:rPr>
              <w:t>11</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5E60F2">
        <w:tc>
          <w:tcPr>
            <w:tcW w:w="370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805" w:type="dxa"/>
            <w:gridSpan w:val="6"/>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5E60F2">
        <w:tc>
          <w:tcPr>
            <w:tcW w:w="3702"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805" w:type="dxa"/>
            <w:gridSpan w:val="6"/>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5E60F2">
        <w:tc>
          <w:tcPr>
            <w:tcW w:w="3702"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805" w:type="dxa"/>
            <w:gridSpan w:val="6"/>
          </w:tcPr>
          <w:p w:rsidR="00216B77" w:rsidRDefault="00857580" w:rsidP="00BC6A07">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1</w:t>
            </w:r>
            <w:r w:rsidR="00BC6A07">
              <w:rPr>
                <w:rFonts w:ascii="Times New Roman" w:hAnsi="Times New Roman" w:cs="Times New Roman"/>
                <w:b/>
                <w:bCs/>
                <w:sz w:val="24"/>
                <w:highlight w:val="yellow"/>
                <w:lang w:val="en-US"/>
              </w:rPr>
              <w:t>8</w:t>
            </w:r>
            <w:r>
              <w:rPr>
                <w:rFonts w:ascii="Times New Roman" w:hAnsi="Times New Roman" w:cs="Times New Roman"/>
                <w:b/>
                <w:bCs/>
                <w:sz w:val="24"/>
                <w:highlight w:val="yellow"/>
              </w:rPr>
              <w:t>.</w:t>
            </w:r>
            <w:r w:rsidR="00992A26">
              <w:rPr>
                <w:rFonts w:ascii="Times New Roman" w:hAnsi="Times New Roman" w:cs="Times New Roman"/>
                <w:b/>
                <w:bCs/>
                <w:sz w:val="24"/>
                <w:highlight w:val="yellow"/>
              </w:rPr>
              <w:t>11</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5E60F2">
        <w:tc>
          <w:tcPr>
            <w:tcW w:w="3702"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805" w:type="dxa"/>
            <w:gridSpan w:val="6"/>
          </w:tcPr>
          <w:p w:rsidR="00B116CD" w:rsidRPr="00B116CD" w:rsidRDefault="00B116CD" w:rsidP="00B116CD">
            <w:pPr>
              <w:spacing w:after="0" w:line="240" w:lineRule="auto"/>
              <w:jc w:val="both"/>
              <w:rPr>
                <w:rFonts w:ascii="Times New Roman" w:hAnsi="Times New Roman"/>
                <w:sz w:val="24"/>
                <w:szCs w:val="24"/>
              </w:rPr>
            </w:pPr>
            <w:proofErr w:type="gramStart"/>
            <w:r w:rsidRPr="00B116CD">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w:t>
            </w:r>
            <w:bookmarkStart w:id="1" w:name="_GoBack"/>
            <w:bookmarkEnd w:id="1"/>
            <w:r w:rsidRPr="00B116CD">
              <w:rPr>
                <w:rFonts w:ascii="Times New Roman" w:hAnsi="Times New Roman"/>
                <w:sz w:val="24"/>
                <w:szCs w:val="24"/>
              </w:rPr>
              <w:t>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B116CD">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В случае установления недостоверности сведений, </w:t>
            </w:r>
            <w:r w:rsidRPr="00B116CD">
              <w:rPr>
                <w:rFonts w:ascii="Times New Roman" w:hAnsi="Times New Roman"/>
                <w:sz w:val="24"/>
                <w:szCs w:val="24"/>
              </w:rPr>
              <w:lastRenderedPageBreak/>
              <w:t>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w:t>
            </w:r>
            <w:proofErr w:type="gramStart"/>
            <w:r w:rsidRPr="00B116CD">
              <w:rPr>
                <w:rFonts w:ascii="Times New Roman" w:hAnsi="Times New Roman"/>
                <w:sz w:val="24"/>
                <w:szCs w:val="24"/>
              </w:rPr>
              <w:t>,</w:t>
            </w:r>
            <w:proofErr w:type="gramEnd"/>
            <w:r w:rsidRPr="00B116CD">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На стадии оценки и сопоставления Заявок для целей сравнения ценовые предложения всех Участников учитываются без НДС. </w:t>
            </w:r>
          </w:p>
          <w:p w:rsidR="00B116CD" w:rsidRPr="0001385B" w:rsidRDefault="00B116CD" w:rsidP="00B116CD">
            <w:pPr>
              <w:spacing w:after="0" w:line="240" w:lineRule="auto"/>
              <w:jc w:val="both"/>
              <w:rPr>
                <w:rFonts w:ascii="Times New Roman" w:hAnsi="Times New Roman"/>
                <w:color w:val="632423" w:themeColor="accent2" w:themeShade="80"/>
                <w:sz w:val="24"/>
                <w:szCs w:val="24"/>
              </w:rPr>
            </w:pPr>
            <w:r w:rsidRPr="0001385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B116CD" w:rsidP="00B116CD">
            <w:pPr>
              <w:autoSpaceDE w:val="0"/>
              <w:autoSpaceDN w:val="0"/>
              <w:adjustRightInd w:val="0"/>
              <w:spacing w:after="0" w:line="240" w:lineRule="auto"/>
              <w:jc w:val="both"/>
              <w:rPr>
                <w:rFonts w:ascii="Times New Roman" w:hAnsi="Times New Roman" w:cs="Times New Roman"/>
                <w:bCs/>
                <w:color w:val="FF0000"/>
                <w:sz w:val="24"/>
              </w:rPr>
            </w:pPr>
            <w:r w:rsidRPr="00B116CD">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5E60F2">
        <w:tc>
          <w:tcPr>
            <w:tcW w:w="3702"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805" w:type="dxa"/>
            <w:gridSpan w:val="6"/>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5E60F2">
        <w:tc>
          <w:tcPr>
            <w:tcW w:w="10507"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t>Предоставление документации</w:t>
            </w:r>
          </w:p>
        </w:tc>
      </w:tr>
      <w:tr w:rsidR="00296D12" w:rsidRPr="000C70E8" w:rsidTr="005E60F2">
        <w:trPr>
          <w:trHeight w:val="488"/>
        </w:trPr>
        <w:tc>
          <w:tcPr>
            <w:tcW w:w="370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805" w:type="dxa"/>
            <w:gridSpan w:val="6"/>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5E60F2">
        <w:tc>
          <w:tcPr>
            <w:tcW w:w="370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805" w:type="dxa"/>
            <w:gridSpan w:val="6"/>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5E60F2">
        <w:tc>
          <w:tcPr>
            <w:tcW w:w="3702"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Официальный сайт, на котором размещена документация</w:t>
            </w:r>
          </w:p>
        </w:tc>
        <w:tc>
          <w:tcPr>
            <w:tcW w:w="6805" w:type="dxa"/>
            <w:gridSpan w:val="6"/>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5E60F2">
        <w:trPr>
          <w:trHeight w:val="802"/>
        </w:trPr>
        <w:tc>
          <w:tcPr>
            <w:tcW w:w="3702"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805" w:type="dxa"/>
            <w:gridSpan w:val="6"/>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5E60F2">
        <w:trPr>
          <w:trHeight w:val="160"/>
        </w:trPr>
        <w:tc>
          <w:tcPr>
            <w:tcW w:w="10507"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lastRenderedPageBreak/>
              <w:t>Сведения об объекте закупки</w:t>
            </w:r>
          </w:p>
        </w:tc>
      </w:tr>
      <w:tr w:rsidR="004F2C07" w:rsidRPr="000C70E8" w:rsidTr="005E60F2">
        <w:tc>
          <w:tcPr>
            <w:tcW w:w="3702"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805" w:type="dxa"/>
            <w:gridSpan w:val="6"/>
          </w:tcPr>
          <w:p w:rsidR="005E60F2" w:rsidRDefault="00992A26" w:rsidP="00992A26">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748 984</w:t>
            </w:r>
            <w:r w:rsidRPr="00992A26">
              <w:rPr>
                <w:rFonts w:ascii="Times New Roman" w:hAnsi="Times New Roman" w:cs="Times New Roman"/>
                <w:sz w:val="24"/>
              </w:rPr>
              <w:t xml:space="preserve"> </w:t>
            </w:r>
            <w:r w:rsidR="00936B35" w:rsidRPr="00936B35">
              <w:rPr>
                <w:rFonts w:ascii="Times New Roman" w:hAnsi="Times New Roman" w:cs="Times New Roman"/>
                <w:sz w:val="24"/>
              </w:rPr>
              <w:t>(</w:t>
            </w:r>
            <w:r>
              <w:rPr>
                <w:rFonts w:ascii="Times New Roman" w:hAnsi="Times New Roman" w:cs="Times New Roman"/>
                <w:sz w:val="24"/>
              </w:rPr>
              <w:t>с</w:t>
            </w:r>
            <w:r w:rsidRPr="00992A26">
              <w:rPr>
                <w:rFonts w:ascii="Times New Roman" w:hAnsi="Times New Roman" w:cs="Times New Roman"/>
                <w:sz w:val="24"/>
              </w:rPr>
              <w:t>емьсот сорок восемь тысяч девятьсот восемьдесят четыре</w:t>
            </w:r>
            <w:r>
              <w:rPr>
                <w:rFonts w:ascii="Times New Roman" w:hAnsi="Times New Roman" w:cs="Times New Roman"/>
                <w:sz w:val="24"/>
              </w:rPr>
              <w:t>)</w:t>
            </w:r>
            <w:r w:rsidRPr="00992A26">
              <w:rPr>
                <w:rFonts w:ascii="Times New Roman" w:hAnsi="Times New Roman" w:cs="Times New Roman"/>
                <w:sz w:val="24"/>
              </w:rPr>
              <w:t xml:space="preserve"> рубля 33 копейки</w:t>
            </w:r>
            <w:r w:rsidR="00936B35" w:rsidRPr="00936B35">
              <w:rPr>
                <w:rFonts w:ascii="Times New Roman" w:hAnsi="Times New Roman" w:cs="Times New Roman"/>
                <w:sz w:val="24"/>
              </w:rPr>
              <w:t xml:space="preserve">, в том числе НДС (20%), </w:t>
            </w:r>
          </w:p>
          <w:p w:rsidR="004F2C07" w:rsidRPr="000C70E8" w:rsidRDefault="00936B35" w:rsidP="00992A26">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 xml:space="preserve">без НДС </w:t>
            </w:r>
            <w:r>
              <w:rPr>
                <w:rFonts w:ascii="Times New Roman" w:hAnsi="Times New Roman" w:cs="Times New Roman"/>
                <w:sz w:val="24"/>
              </w:rPr>
              <w:t xml:space="preserve"> </w:t>
            </w:r>
            <w:r w:rsidR="00992A26" w:rsidRPr="00992A26">
              <w:rPr>
                <w:rFonts w:ascii="Times New Roman" w:hAnsi="Times New Roman" w:cs="Times New Roman"/>
                <w:sz w:val="24"/>
              </w:rPr>
              <w:t xml:space="preserve">624 153 </w:t>
            </w:r>
            <w:r w:rsidRPr="00936B35">
              <w:rPr>
                <w:rFonts w:ascii="Times New Roman" w:hAnsi="Times New Roman" w:cs="Times New Roman"/>
                <w:sz w:val="24"/>
              </w:rPr>
              <w:t>(</w:t>
            </w:r>
            <w:r w:rsidR="00992A26">
              <w:rPr>
                <w:rFonts w:ascii="Times New Roman" w:hAnsi="Times New Roman" w:cs="Times New Roman"/>
                <w:sz w:val="24"/>
              </w:rPr>
              <w:t>ш</w:t>
            </w:r>
            <w:r w:rsidR="00992A26" w:rsidRPr="00992A26">
              <w:rPr>
                <w:rFonts w:ascii="Times New Roman" w:hAnsi="Times New Roman" w:cs="Times New Roman"/>
                <w:sz w:val="24"/>
              </w:rPr>
              <w:t>естьсот двадцать четыре тысячи сто пятьдесят три</w:t>
            </w:r>
            <w:r w:rsidR="00992A26">
              <w:rPr>
                <w:rFonts w:ascii="Times New Roman" w:hAnsi="Times New Roman" w:cs="Times New Roman"/>
                <w:sz w:val="24"/>
              </w:rPr>
              <w:t>)</w:t>
            </w:r>
            <w:r w:rsidR="00992A26" w:rsidRPr="00992A26">
              <w:rPr>
                <w:rFonts w:ascii="Times New Roman" w:hAnsi="Times New Roman" w:cs="Times New Roman"/>
                <w:sz w:val="24"/>
              </w:rPr>
              <w:t xml:space="preserve"> рубля 61 копейка</w:t>
            </w:r>
            <w:r w:rsidRPr="00936B35">
              <w:rPr>
                <w:rFonts w:ascii="Times New Roman" w:hAnsi="Times New Roman" w:cs="Times New Roman"/>
                <w:sz w:val="24"/>
              </w:rPr>
              <w:t>.</w:t>
            </w:r>
          </w:p>
        </w:tc>
      </w:tr>
      <w:tr w:rsidR="00735A07" w:rsidRPr="000C70E8" w:rsidTr="005E60F2">
        <w:tc>
          <w:tcPr>
            <w:tcW w:w="3702"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805" w:type="dxa"/>
            <w:gridSpan w:val="6"/>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5E60F2">
        <w:tc>
          <w:tcPr>
            <w:tcW w:w="3702"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805" w:type="dxa"/>
            <w:gridSpan w:val="6"/>
          </w:tcPr>
          <w:p w:rsidR="009A2334" w:rsidRPr="00FF5F4F" w:rsidRDefault="009A2334" w:rsidP="00992A26">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w:t>
            </w:r>
            <w:r w:rsidR="00992A26">
              <w:rPr>
                <w:rFonts w:ascii="Times New Roman" w:hAnsi="Times New Roman"/>
              </w:rPr>
              <w:t>60</w:t>
            </w:r>
            <w:r w:rsidRPr="009A2334">
              <w:rPr>
                <w:rFonts w:ascii="Times New Roman" w:hAnsi="Times New Roman"/>
              </w:rPr>
              <w:t xml:space="preserve"> (</w:t>
            </w:r>
            <w:r w:rsidR="00992A26">
              <w:rPr>
                <w:rFonts w:ascii="Times New Roman" w:hAnsi="Times New Roman"/>
              </w:rPr>
              <w:t>шестьдесят</w:t>
            </w:r>
            <w:r w:rsidRPr="009A2334">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5E60F2">
        <w:tc>
          <w:tcPr>
            <w:tcW w:w="3702"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805" w:type="dxa"/>
            <w:gridSpan w:val="6"/>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5E60F2">
        <w:trPr>
          <w:trHeight w:val="290"/>
        </w:trPr>
        <w:tc>
          <w:tcPr>
            <w:tcW w:w="3702"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805" w:type="dxa"/>
            <w:gridSpan w:val="6"/>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5E60F2">
        <w:trPr>
          <w:trHeight w:val="290"/>
        </w:trPr>
        <w:tc>
          <w:tcPr>
            <w:tcW w:w="3702"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805" w:type="dxa"/>
            <w:gridSpan w:val="6"/>
          </w:tcPr>
          <w:p w:rsidR="0096513B" w:rsidRPr="00626B3F" w:rsidRDefault="001E121A" w:rsidP="00992A26">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w:t>
            </w:r>
            <w:r w:rsidR="00992A26">
              <w:rPr>
                <w:rFonts w:ascii="Times New Roman" w:hAnsi="Times New Roman" w:cs="Times New Roman"/>
                <w:bCs/>
                <w:sz w:val="24"/>
              </w:rPr>
              <w:t>45</w:t>
            </w:r>
            <w:r w:rsidRPr="001E121A">
              <w:rPr>
                <w:rFonts w:ascii="Times New Roman" w:hAnsi="Times New Roman" w:cs="Times New Roman"/>
                <w:bCs/>
                <w:sz w:val="24"/>
              </w:rPr>
              <w:t xml:space="preserve"> (</w:t>
            </w:r>
            <w:r w:rsidR="00992A26">
              <w:rPr>
                <w:rFonts w:ascii="Times New Roman" w:hAnsi="Times New Roman" w:cs="Times New Roman"/>
                <w:bCs/>
                <w:sz w:val="24"/>
              </w:rPr>
              <w:t>сорок пять</w:t>
            </w:r>
            <w:r w:rsidRPr="001E121A">
              <w:rPr>
                <w:rFonts w:ascii="Times New Roman" w:hAnsi="Times New Roman" w:cs="Times New Roman"/>
                <w:bCs/>
                <w:sz w:val="24"/>
              </w:rPr>
              <w:t>) календарных дней  со дня заключения договора</w:t>
            </w:r>
          </w:p>
        </w:tc>
      </w:tr>
      <w:tr w:rsidR="00036746" w:rsidRPr="000C70E8" w:rsidTr="005E60F2">
        <w:trPr>
          <w:trHeight w:val="290"/>
        </w:trPr>
        <w:tc>
          <w:tcPr>
            <w:tcW w:w="3702"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805" w:type="dxa"/>
            <w:gridSpan w:val="6"/>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5E60F2">
        <w:trPr>
          <w:trHeight w:val="197"/>
        </w:trPr>
        <w:tc>
          <w:tcPr>
            <w:tcW w:w="10507"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5E60F2">
        <w:tc>
          <w:tcPr>
            <w:tcW w:w="1859"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Наименование предмета договора</w:t>
            </w:r>
          </w:p>
        </w:tc>
        <w:tc>
          <w:tcPr>
            <w:tcW w:w="2695" w:type="dxa"/>
            <w:gridSpan w:val="2"/>
            <w:vAlign w:val="center"/>
          </w:tcPr>
          <w:p w:rsidR="00920543" w:rsidRPr="005E60F2" w:rsidRDefault="00920543" w:rsidP="002234FF">
            <w:pPr>
              <w:autoSpaceDE w:val="0"/>
              <w:autoSpaceDN w:val="0"/>
              <w:adjustRightInd w:val="0"/>
              <w:spacing w:after="0" w:line="240" w:lineRule="auto"/>
              <w:jc w:val="center"/>
              <w:rPr>
                <w:rFonts w:ascii="Times New Roman" w:hAnsi="Times New Roman" w:cs="Times New Roman"/>
                <w:b/>
                <w:sz w:val="18"/>
                <w:szCs w:val="18"/>
              </w:rPr>
            </w:pPr>
            <w:r w:rsidRPr="005E60F2">
              <w:rPr>
                <w:rFonts w:ascii="Times New Roman" w:hAnsi="Times New Roman" w:cs="Times New Roman"/>
                <w:b/>
                <w:sz w:val="18"/>
                <w:szCs w:val="18"/>
              </w:rPr>
              <w:t>Код по ОКПД</w:t>
            </w:r>
            <w:proofErr w:type="gramStart"/>
            <w:r w:rsidRPr="005E60F2">
              <w:rPr>
                <w:rFonts w:ascii="Times New Roman" w:hAnsi="Times New Roman" w:cs="Times New Roman"/>
                <w:b/>
                <w:sz w:val="18"/>
                <w:szCs w:val="18"/>
              </w:rPr>
              <w:t>2</w:t>
            </w:r>
            <w:proofErr w:type="gramEnd"/>
          </w:p>
        </w:tc>
        <w:tc>
          <w:tcPr>
            <w:tcW w:w="1417" w:type="dxa"/>
            <w:vAlign w:val="center"/>
          </w:tcPr>
          <w:p w:rsidR="00920543" w:rsidRPr="005E60F2" w:rsidRDefault="00920543" w:rsidP="002234FF">
            <w:pPr>
              <w:autoSpaceDE w:val="0"/>
              <w:autoSpaceDN w:val="0"/>
              <w:adjustRightInd w:val="0"/>
              <w:spacing w:after="0" w:line="240" w:lineRule="auto"/>
              <w:jc w:val="center"/>
              <w:rPr>
                <w:rFonts w:ascii="Times New Roman" w:hAnsi="Times New Roman" w:cs="Times New Roman"/>
                <w:b/>
                <w:sz w:val="18"/>
                <w:szCs w:val="18"/>
              </w:rPr>
            </w:pPr>
            <w:r w:rsidRPr="005E60F2">
              <w:rPr>
                <w:rFonts w:ascii="Times New Roman" w:hAnsi="Times New Roman" w:cs="Times New Roman"/>
                <w:b/>
                <w:sz w:val="18"/>
                <w:szCs w:val="18"/>
              </w:rPr>
              <w:t>Код по ОКВЭД</w:t>
            </w:r>
            <w:proofErr w:type="gramStart"/>
            <w:r w:rsidRPr="005E60F2">
              <w:rPr>
                <w:rFonts w:ascii="Times New Roman" w:hAnsi="Times New Roman" w:cs="Times New Roman"/>
                <w:b/>
                <w:sz w:val="18"/>
                <w:szCs w:val="18"/>
              </w:rPr>
              <w:t>2</w:t>
            </w:r>
            <w:proofErr w:type="gramEnd"/>
          </w:p>
        </w:tc>
        <w:tc>
          <w:tcPr>
            <w:tcW w:w="992" w:type="dxa"/>
            <w:vAlign w:val="center"/>
          </w:tcPr>
          <w:p w:rsidR="00920543" w:rsidRPr="005E60F2" w:rsidRDefault="00920543" w:rsidP="002234FF">
            <w:pPr>
              <w:autoSpaceDE w:val="0"/>
              <w:autoSpaceDN w:val="0"/>
              <w:adjustRightInd w:val="0"/>
              <w:spacing w:after="0" w:line="240" w:lineRule="auto"/>
              <w:jc w:val="center"/>
              <w:rPr>
                <w:rFonts w:ascii="Times New Roman" w:hAnsi="Times New Roman" w:cs="Times New Roman"/>
                <w:b/>
                <w:sz w:val="18"/>
                <w:szCs w:val="18"/>
              </w:rPr>
            </w:pPr>
            <w:r w:rsidRPr="005E60F2">
              <w:rPr>
                <w:rFonts w:ascii="Times New Roman" w:hAnsi="Times New Roman" w:cs="Times New Roman"/>
                <w:b/>
                <w:sz w:val="18"/>
                <w:szCs w:val="18"/>
              </w:rPr>
              <w:t>Единица измерения</w:t>
            </w:r>
          </w:p>
        </w:tc>
        <w:tc>
          <w:tcPr>
            <w:tcW w:w="850" w:type="dxa"/>
            <w:vAlign w:val="center"/>
          </w:tcPr>
          <w:p w:rsidR="00920543" w:rsidRPr="005E60F2" w:rsidRDefault="00920543" w:rsidP="002234FF">
            <w:pPr>
              <w:autoSpaceDE w:val="0"/>
              <w:autoSpaceDN w:val="0"/>
              <w:adjustRightInd w:val="0"/>
              <w:spacing w:after="0" w:line="240" w:lineRule="auto"/>
              <w:jc w:val="center"/>
              <w:rPr>
                <w:rFonts w:ascii="Times New Roman" w:hAnsi="Times New Roman" w:cs="Times New Roman"/>
                <w:b/>
                <w:sz w:val="18"/>
                <w:szCs w:val="18"/>
              </w:rPr>
            </w:pPr>
            <w:r w:rsidRPr="005E60F2">
              <w:rPr>
                <w:rFonts w:ascii="Times New Roman" w:hAnsi="Times New Roman" w:cs="Times New Roman"/>
                <w:b/>
                <w:sz w:val="18"/>
                <w:szCs w:val="18"/>
              </w:rPr>
              <w:t>Количество (объем)</w:t>
            </w:r>
          </w:p>
        </w:tc>
        <w:tc>
          <w:tcPr>
            <w:tcW w:w="1276" w:type="dxa"/>
            <w:vAlign w:val="center"/>
          </w:tcPr>
          <w:p w:rsidR="00920543" w:rsidRPr="005E60F2" w:rsidRDefault="00920543" w:rsidP="002234FF">
            <w:pPr>
              <w:autoSpaceDE w:val="0"/>
              <w:autoSpaceDN w:val="0"/>
              <w:adjustRightInd w:val="0"/>
              <w:spacing w:after="0" w:line="240" w:lineRule="auto"/>
              <w:jc w:val="center"/>
              <w:rPr>
                <w:rFonts w:ascii="Times New Roman" w:hAnsi="Times New Roman" w:cs="Times New Roman"/>
                <w:b/>
                <w:sz w:val="18"/>
                <w:szCs w:val="18"/>
              </w:rPr>
            </w:pPr>
            <w:r w:rsidRPr="005E60F2">
              <w:rPr>
                <w:rFonts w:ascii="Times New Roman" w:hAnsi="Times New Roman" w:cs="Times New Roman"/>
                <w:b/>
                <w:sz w:val="18"/>
                <w:szCs w:val="18"/>
              </w:rPr>
              <w:t>Цена за ед.</w:t>
            </w:r>
            <w:r w:rsidR="009D3916" w:rsidRPr="005E60F2">
              <w:rPr>
                <w:rFonts w:ascii="Times New Roman" w:hAnsi="Times New Roman" w:cs="Times New Roman"/>
                <w:b/>
                <w:sz w:val="18"/>
                <w:szCs w:val="18"/>
              </w:rPr>
              <w:t xml:space="preserve"> </w:t>
            </w:r>
            <w:r w:rsidRPr="005E60F2">
              <w:rPr>
                <w:rFonts w:ascii="Times New Roman" w:hAnsi="Times New Roman" w:cs="Times New Roman"/>
                <w:b/>
                <w:sz w:val="18"/>
                <w:szCs w:val="18"/>
              </w:rPr>
              <w:t>изм.</w:t>
            </w:r>
            <w:r w:rsidR="009D3916" w:rsidRPr="005E60F2">
              <w:rPr>
                <w:rFonts w:ascii="Times New Roman" w:hAnsi="Times New Roman" w:cs="Times New Roman"/>
                <w:b/>
                <w:sz w:val="18"/>
                <w:szCs w:val="18"/>
              </w:rPr>
              <w:t xml:space="preserve"> руб.  с НДС</w:t>
            </w:r>
          </w:p>
        </w:tc>
        <w:tc>
          <w:tcPr>
            <w:tcW w:w="1418" w:type="dxa"/>
            <w:vAlign w:val="center"/>
          </w:tcPr>
          <w:p w:rsidR="00920543" w:rsidRPr="005E60F2" w:rsidRDefault="00920543" w:rsidP="002234FF">
            <w:pPr>
              <w:autoSpaceDE w:val="0"/>
              <w:autoSpaceDN w:val="0"/>
              <w:adjustRightInd w:val="0"/>
              <w:spacing w:after="0" w:line="240" w:lineRule="auto"/>
              <w:jc w:val="center"/>
              <w:rPr>
                <w:rFonts w:ascii="Times New Roman" w:hAnsi="Times New Roman" w:cs="Times New Roman"/>
                <w:b/>
                <w:sz w:val="18"/>
                <w:szCs w:val="18"/>
              </w:rPr>
            </w:pPr>
            <w:r w:rsidRPr="005E60F2">
              <w:rPr>
                <w:rFonts w:ascii="Times New Roman" w:hAnsi="Times New Roman" w:cs="Times New Roman"/>
                <w:b/>
                <w:sz w:val="18"/>
                <w:szCs w:val="18"/>
              </w:rPr>
              <w:t>Стоимость</w:t>
            </w:r>
            <w:r w:rsidR="009D3916" w:rsidRPr="005E60F2">
              <w:rPr>
                <w:rFonts w:ascii="Times New Roman" w:hAnsi="Times New Roman" w:cs="Times New Roman"/>
                <w:b/>
                <w:sz w:val="18"/>
                <w:szCs w:val="18"/>
              </w:rPr>
              <w:t xml:space="preserve"> руб. с НДС</w:t>
            </w:r>
          </w:p>
        </w:tc>
      </w:tr>
      <w:tr w:rsidR="00984105" w:rsidRPr="000C70E8" w:rsidTr="005E60F2">
        <w:trPr>
          <w:trHeight w:val="513"/>
        </w:trPr>
        <w:tc>
          <w:tcPr>
            <w:tcW w:w="1859" w:type="dxa"/>
            <w:vAlign w:val="center"/>
          </w:tcPr>
          <w:p w:rsidR="00984105" w:rsidRPr="00992A26" w:rsidRDefault="00992A26" w:rsidP="00984105">
            <w:pPr>
              <w:pStyle w:val="af2"/>
              <w:rPr>
                <w:rFonts w:ascii="Times New Roman" w:hAnsi="Times New Roman" w:cs="Times New Roman"/>
                <w:sz w:val="20"/>
                <w:szCs w:val="20"/>
              </w:rPr>
            </w:pPr>
            <w:r w:rsidRPr="00992A26">
              <w:rPr>
                <w:rFonts w:ascii="Times New Roman" w:hAnsi="Times New Roman" w:cs="Times New Roman"/>
                <w:sz w:val="20"/>
                <w:szCs w:val="20"/>
              </w:rPr>
              <w:t>Трехфазный асинхронный электродвигатель  А4-355L-4</w:t>
            </w:r>
          </w:p>
        </w:tc>
        <w:tc>
          <w:tcPr>
            <w:tcW w:w="2695" w:type="dxa"/>
            <w:gridSpan w:val="2"/>
          </w:tcPr>
          <w:p w:rsidR="00984105" w:rsidRPr="005E60F2" w:rsidRDefault="00992A26" w:rsidP="005E60F2">
            <w:pPr>
              <w:pStyle w:val="af2"/>
              <w:ind w:right="-62"/>
              <w:rPr>
                <w:rFonts w:ascii="Times New Roman" w:hAnsi="Times New Roman" w:cs="Times New Roman"/>
                <w:sz w:val="18"/>
                <w:szCs w:val="18"/>
              </w:rPr>
            </w:pPr>
            <w:r w:rsidRPr="005E60F2">
              <w:rPr>
                <w:rFonts w:ascii="Times New Roman" w:hAnsi="Times New Roman" w:cs="Times New Roman"/>
                <w:sz w:val="18"/>
                <w:szCs w:val="18"/>
              </w:rPr>
              <w:t>27.11.25.000 - Электродвигатели переменного тока, многофазные, выходной мощностью более 75 кВт</w:t>
            </w:r>
          </w:p>
        </w:tc>
        <w:tc>
          <w:tcPr>
            <w:tcW w:w="1417" w:type="dxa"/>
          </w:tcPr>
          <w:p w:rsidR="00984105" w:rsidRPr="005E60F2" w:rsidRDefault="00992A26" w:rsidP="002234FF">
            <w:pPr>
              <w:pStyle w:val="af2"/>
              <w:rPr>
                <w:rFonts w:ascii="Times New Roman" w:hAnsi="Times New Roman" w:cs="Times New Roman"/>
                <w:sz w:val="18"/>
                <w:szCs w:val="18"/>
              </w:rPr>
            </w:pPr>
            <w:r w:rsidRPr="005E60F2">
              <w:rPr>
                <w:rFonts w:ascii="Times New Roman" w:hAnsi="Times New Roman" w:cs="Times New Roman"/>
                <w:sz w:val="18"/>
                <w:szCs w:val="18"/>
              </w:rPr>
              <w:t>27.11.11 - Производство электродвигателей</w:t>
            </w:r>
          </w:p>
        </w:tc>
        <w:tc>
          <w:tcPr>
            <w:tcW w:w="992" w:type="dxa"/>
            <w:vAlign w:val="center"/>
          </w:tcPr>
          <w:p w:rsidR="00984105" w:rsidRPr="002234FF" w:rsidRDefault="00992A26" w:rsidP="002234FF">
            <w:pPr>
              <w:pStyle w:val="af2"/>
              <w:jc w:val="center"/>
              <w:rPr>
                <w:rFonts w:ascii="Times New Roman" w:hAnsi="Times New Roman" w:cs="Times New Roman"/>
              </w:rPr>
            </w:pPr>
            <w:r>
              <w:rPr>
                <w:rFonts w:ascii="Times New Roman" w:hAnsi="Times New Roman" w:cs="Times New Roman"/>
              </w:rPr>
              <w:t>штука</w:t>
            </w:r>
          </w:p>
        </w:tc>
        <w:tc>
          <w:tcPr>
            <w:tcW w:w="850" w:type="dxa"/>
            <w:vAlign w:val="center"/>
          </w:tcPr>
          <w:p w:rsidR="00984105" w:rsidRPr="00CA3C3E" w:rsidRDefault="00992A26" w:rsidP="00CA3C3E">
            <w:pPr>
              <w:pStyle w:val="af2"/>
              <w:jc w:val="center"/>
              <w:rPr>
                <w:rFonts w:ascii="Times New Roman" w:hAnsi="Times New Roman" w:cs="Times New Roman"/>
              </w:rPr>
            </w:pPr>
            <w:r>
              <w:rPr>
                <w:rFonts w:ascii="Times New Roman" w:hAnsi="Times New Roman" w:cs="Times New Roman"/>
              </w:rPr>
              <w:t>1</w:t>
            </w:r>
          </w:p>
        </w:tc>
        <w:tc>
          <w:tcPr>
            <w:tcW w:w="1276" w:type="dxa"/>
            <w:vAlign w:val="center"/>
          </w:tcPr>
          <w:p w:rsidR="00984105" w:rsidRPr="00CA3C3E" w:rsidRDefault="005E60F2" w:rsidP="00CA3C3E">
            <w:pPr>
              <w:pStyle w:val="af2"/>
              <w:jc w:val="right"/>
              <w:rPr>
                <w:rFonts w:ascii="Times New Roman" w:hAnsi="Times New Roman" w:cs="Times New Roman"/>
              </w:rPr>
            </w:pPr>
            <w:r w:rsidRPr="005E60F2">
              <w:rPr>
                <w:rFonts w:ascii="Times New Roman" w:hAnsi="Times New Roman" w:cs="Times New Roman"/>
              </w:rPr>
              <w:t>748</w:t>
            </w:r>
            <w:r>
              <w:rPr>
                <w:rFonts w:ascii="Times New Roman" w:hAnsi="Times New Roman" w:cs="Times New Roman"/>
              </w:rPr>
              <w:t xml:space="preserve"> </w:t>
            </w:r>
            <w:r w:rsidRPr="005E60F2">
              <w:rPr>
                <w:rFonts w:ascii="Times New Roman" w:hAnsi="Times New Roman" w:cs="Times New Roman"/>
              </w:rPr>
              <w:t>984,33</w:t>
            </w:r>
          </w:p>
        </w:tc>
        <w:tc>
          <w:tcPr>
            <w:tcW w:w="1418" w:type="dxa"/>
            <w:vAlign w:val="center"/>
          </w:tcPr>
          <w:p w:rsidR="00984105" w:rsidRPr="00CA3C3E" w:rsidRDefault="005E60F2" w:rsidP="00CA3C3E">
            <w:pPr>
              <w:pStyle w:val="af2"/>
              <w:jc w:val="right"/>
              <w:rPr>
                <w:rFonts w:ascii="Times New Roman" w:hAnsi="Times New Roman" w:cs="Times New Roman"/>
              </w:rPr>
            </w:pPr>
            <w:r w:rsidRPr="005E60F2">
              <w:rPr>
                <w:rFonts w:ascii="Times New Roman" w:hAnsi="Times New Roman" w:cs="Times New Roman"/>
              </w:rPr>
              <w:t>748</w:t>
            </w:r>
            <w:r>
              <w:rPr>
                <w:rFonts w:ascii="Times New Roman" w:hAnsi="Times New Roman" w:cs="Times New Roman"/>
              </w:rPr>
              <w:t xml:space="preserve"> </w:t>
            </w:r>
            <w:r w:rsidRPr="005E60F2">
              <w:rPr>
                <w:rFonts w:ascii="Times New Roman" w:hAnsi="Times New Roman" w:cs="Times New Roman"/>
              </w:rPr>
              <w:t>984,33</w:t>
            </w:r>
          </w:p>
        </w:tc>
      </w:tr>
      <w:tr w:rsidR="00735A07" w:rsidRPr="000C70E8" w:rsidTr="005E60F2">
        <w:trPr>
          <w:trHeight w:val="355"/>
        </w:trPr>
        <w:tc>
          <w:tcPr>
            <w:tcW w:w="10507"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5E60F2">
        <w:trPr>
          <w:trHeight w:val="300"/>
        </w:trPr>
        <w:tc>
          <w:tcPr>
            <w:tcW w:w="3702" w:type="dxa"/>
            <w:gridSpan w:val="2"/>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05" w:type="dxa"/>
            <w:gridSpan w:val="6"/>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lastRenderedPageBreak/>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5E60F2">
        <w:trPr>
          <w:trHeight w:val="300"/>
        </w:trPr>
        <w:tc>
          <w:tcPr>
            <w:tcW w:w="10507"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lastRenderedPageBreak/>
              <w:t>Обеспечение заявки</w:t>
            </w:r>
          </w:p>
        </w:tc>
      </w:tr>
      <w:tr w:rsidR="00735A07" w:rsidRPr="000C70E8" w:rsidTr="005E60F2">
        <w:trPr>
          <w:trHeight w:val="300"/>
        </w:trPr>
        <w:tc>
          <w:tcPr>
            <w:tcW w:w="370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6805" w:type="dxa"/>
            <w:gridSpan w:val="6"/>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5E60F2">
        <w:trPr>
          <w:trHeight w:val="364"/>
        </w:trPr>
        <w:tc>
          <w:tcPr>
            <w:tcW w:w="10507"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5E60F2">
        <w:trPr>
          <w:trHeight w:val="567"/>
        </w:trPr>
        <w:tc>
          <w:tcPr>
            <w:tcW w:w="370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805" w:type="dxa"/>
            <w:gridSpan w:val="6"/>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5E60F2">
        <w:trPr>
          <w:trHeight w:val="355"/>
        </w:trPr>
        <w:tc>
          <w:tcPr>
            <w:tcW w:w="10507"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5E60F2">
        <w:trPr>
          <w:trHeight w:val="567"/>
        </w:trPr>
        <w:tc>
          <w:tcPr>
            <w:tcW w:w="3702"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805" w:type="dxa"/>
            <w:gridSpan w:val="6"/>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5E60F2">
        <w:trPr>
          <w:trHeight w:val="567"/>
        </w:trPr>
        <w:tc>
          <w:tcPr>
            <w:tcW w:w="370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lastRenderedPageBreak/>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805" w:type="dxa"/>
            <w:gridSpan w:val="6"/>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5E60F2">
        <w:trPr>
          <w:trHeight w:val="567"/>
        </w:trPr>
        <w:tc>
          <w:tcPr>
            <w:tcW w:w="370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t xml:space="preserve">Порядок </w:t>
            </w:r>
            <w:r>
              <w:rPr>
                <w:rFonts w:ascii="Times New Roman" w:hAnsi="Times New Roman" w:cs="Times New Roman"/>
                <w:sz w:val="24"/>
              </w:rPr>
              <w:t>изменения, расторжения договора</w:t>
            </w:r>
          </w:p>
        </w:tc>
        <w:tc>
          <w:tcPr>
            <w:tcW w:w="6805" w:type="dxa"/>
            <w:gridSpan w:val="6"/>
          </w:tcPr>
          <w:p w:rsidR="00735A07" w:rsidRPr="00C116CE" w:rsidRDefault="00735A07" w:rsidP="00B116C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B116CD">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5E60F2">
      <w:headerReference w:type="even" r:id="rId8"/>
      <w:footerReference w:type="default" r:id="rId9"/>
      <w:pgSz w:w="11906" w:h="16838"/>
      <w:pgMar w:top="567" w:right="566" w:bottom="567"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57" w:rsidRDefault="00BF1357">
      <w:pPr>
        <w:spacing w:after="0" w:line="240" w:lineRule="auto"/>
      </w:pPr>
      <w:r>
        <w:separator/>
      </w:r>
    </w:p>
  </w:endnote>
  <w:endnote w:type="continuationSeparator" w:id="0">
    <w:p w:rsidR="00BF1357" w:rsidRDefault="00BF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57" w:rsidRDefault="00BF1357">
      <w:pPr>
        <w:spacing w:after="0" w:line="240" w:lineRule="auto"/>
      </w:pPr>
      <w:r>
        <w:separator/>
      </w:r>
    </w:p>
  </w:footnote>
  <w:footnote w:type="continuationSeparator" w:id="0">
    <w:p w:rsidR="00BF1357" w:rsidRDefault="00BF1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385B"/>
    <w:rsid w:val="00027815"/>
    <w:rsid w:val="00034D0C"/>
    <w:rsid w:val="00036746"/>
    <w:rsid w:val="0004000E"/>
    <w:rsid w:val="000426FC"/>
    <w:rsid w:val="000510F4"/>
    <w:rsid w:val="00065750"/>
    <w:rsid w:val="000928C9"/>
    <w:rsid w:val="000A0093"/>
    <w:rsid w:val="000A42FE"/>
    <w:rsid w:val="000B0D43"/>
    <w:rsid w:val="000B1B99"/>
    <w:rsid w:val="000B5283"/>
    <w:rsid w:val="000C7E5E"/>
    <w:rsid w:val="000D10D5"/>
    <w:rsid w:val="000E11E4"/>
    <w:rsid w:val="00111661"/>
    <w:rsid w:val="00126B3D"/>
    <w:rsid w:val="001423A7"/>
    <w:rsid w:val="0014704E"/>
    <w:rsid w:val="00156B39"/>
    <w:rsid w:val="00164C3E"/>
    <w:rsid w:val="001668AD"/>
    <w:rsid w:val="00167B0E"/>
    <w:rsid w:val="00181CF6"/>
    <w:rsid w:val="0019101D"/>
    <w:rsid w:val="001952B2"/>
    <w:rsid w:val="00195D0E"/>
    <w:rsid w:val="001A2B51"/>
    <w:rsid w:val="001B187B"/>
    <w:rsid w:val="001B4A76"/>
    <w:rsid w:val="001E121A"/>
    <w:rsid w:val="001F692B"/>
    <w:rsid w:val="001F76C1"/>
    <w:rsid w:val="00202B8C"/>
    <w:rsid w:val="00216B77"/>
    <w:rsid w:val="002234FF"/>
    <w:rsid w:val="0024513F"/>
    <w:rsid w:val="002476A2"/>
    <w:rsid w:val="00253607"/>
    <w:rsid w:val="0026584B"/>
    <w:rsid w:val="00267AC6"/>
    <w:rsid w:val="00270471"/>
    <w:rsid w:val="0027079F"/>
    <w:rsid w:val="0028781D"/>
    <w:rsid w:val="00290222"/>
    <w:rsid w:val="00296D12"/>
    <w:rsid w:val="002B21BB"/>
    <w:rsid w:val="002B5B40"/>
    <w:rsid w:val="002C030F"/>
    <w:rsid w:val="002C62E9"/>
    <w:rsid w:val="002D1A59"/>
    <w:rsid w:val="002E6CEA"/>
    <w:rsid w:val="002F0587"/>
    <w:rsid w:val="002F17E1"/>
    <w:rsid w:val="002F6441"/>
    <w:rsid w:val="00310BA5"/>
    <w:rsid w:val="003317CB"/>
    <w:rsid w:val="00341777"/>
    <w:rsid w:val="0034402D"/>
    <w:rsid w:val="0034665E"/>
    <w:rsid w:val="00367059"/>
    <w:rsid w:val="003866CE"/>
    <w:rsid w:val="003B2F4C"/>
    <w:rsid w:val="003B37F8"/>
    <w:rsid w:val="003C0B8F"/>
    <w:rsid w:val="003C534F"/>
    <w:rsid w:val="003D09ED"/>
    <w:rsid w:val="003D5D27"/>
    <w:rsid w:val="003E3FA2"/>
    <w:rsid w:val="00404C41"/>
    <w:rsid w:val="0040512C"/>
    <w:rsid w:val="00423818"/>
    <w:rsid w:val="00427673"/>
    <w:rsid w:val="00435151"/>
    <w:rsid w:val="00441F72"/>
    <w:rsid w:val="004555B4"/>
    <w:rsid w:val="004675B7"/>
    <w:rsid w:val="0047029E"/>
    <w:rsid w:val="004847DE"/>
    <w:rsid w:val="00491E44"/>
    <w:rsid w:val="004952A4"/>
    <w:rsid w:val="004953DE"/>
    <w:rsid w:val="004A6906"/>
    <w:rsid w:val="004B2069"/>
    <w:rsid w:val="004B694B"/>
    <w:rsid w:val="004C2CF3"/>
    <w:rsid w:val="004C2E88"/>
    <w:rsid w:val="004D1803"/>
    <w:rsid w:val="004D2D2E"/>
    <w:rsid w:val="004E028D"/>
    <w:rsid w:val="004E4C6C"/>
    <w:rsid w:val="004E7D25"/>
    <w:rsid w:val="004F2C07"/>
    <w:rsid w:val="004F58DF"/>
    <w:rsid w:val="005042C8"/>
    <w:rsid w:val="00535366"/>
    <w:rsid w:val="00537207"/>
    <w:rsid w:val="00557FB2"/>
    <w:rsid w:val="005633E9"/>
    <w:rsid w:val="00564FF0"/>
    <w:rsid w:val="00580B11"/>
    <w:rsid w:val="0058368C"/>
    <w:rsid w:val="005A08E3"/>
    <w:rsid w:val="005A3895"/>
    <w:rsid w:val="005A6CEC"/>
    <w:rsid w:val="005B00C3"/>
    <w:rsid w:val="005B0CC6"/>
    <w:rsid w:val="005D3C82"/>
    <w:rsid w:val="005D4988"/>
    <w:rsid w:val="005E0765"/>
    <w:rsid w:val="005E60F2"/>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700D12"/>
    <w:rsid w:val="00702869"/>
    <w:rsid w:val="00706111"/>
    <w:rsid w:val="007125A7"/>
    <w:rsid w:val="00716D57"/>
    <w:rsid w:val="007258CC"/>
    <w:rsid w:val="00726128"/>
    <w:rsid w:val="00735A07"/>
    <w:rsid w:val="00735EED"/>
    <w:rsid w:val="0074220A"/>
    <w:rsid w:val="00770166"/>
    <w:rsid w:val="00780B1C"/>
    <w:rsid w:val="00783EDD"/>
    <w:rsid w:val="00786B13"/>
    <w:rsid w:val="00793580"/>
    <w:rsid w:val="007A06CB"/>
    <w:rsid w:val="007A59E9"/>
    <w:rsid w:val="007D47D4"/>
    <w:rsid w:val="007E5EF1"/>
    <w:rsid w:val="007F43EC"/>
    <w:rsid w:val="00803899"/>
    <w:rsid w:val="008315AB"/>
    <w:rsid w:val="00851F63"/>
    <w:rsid w:val="00853FB7"/>
    <w:rsid w:val="00856B14"/>
    <w:rsid w:val="00857580"/>
    <w:rsid w:val="008624F0"/>
    <w:rsid w:val="00886812"/>
    <w:rsid w:val="00891547"/>
    <w:rsid w:val="008A369C"/>
    <w:rsid w:val="008B205B"/>
    <w:rsid w:val="008C312F"/>
    <w:rsid w:val="008D0B85"/>
    <w:rsid w:val="008E7BE4"/>
    <w:rsid w:val="008F332E"/>
    <w:rsid w:val="00912F3E"/>
    <w:rsid w:val="00913072"/>
    <w:rsid w:val="009176A5"/>
    <w:rsid w:val="00917701"/>
    <w:rsid w:val="00920543"/>
    <w:rsid w:val="00933F20"/>
    <w:rsid w:val="00936B35"/>
    <w:rsid w:val="0094000E"/>
    <w:rsid w:val="00955962"/>
    <w:rsid w:val="00960689"/>
    <w:rsid w:val="00960DCE"/>
    <w:rsid w:val="0096513B"/>
    <w:rsid w:val="0097646B"/>
    <w:rsid w:val="00984105"/>
    <w:rsid w:val="009909B4"/>
    <w:rsid w:val="00992A26"/>
    <w:rsid w:val="009A2334"/>
    <w:rsid w:val="009A6940"/>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4661"/>
    <w:rsid w:val="00A405F0"/>
    <w:rsid w:val="00A44B5B"/>
    <w:rsid w:val="00A5188F"/>
    <w:rsid w:val="00A52AC4"/>
    <w:rsid w:val="00A56D55"/>
    <w:rsid w:val="00A571C8"/>
    <w:rsid w:val="00A63620"/>
    <w:rsid w:val="00A80805"/>
    <w:rsid w:val="00A83DB7"/>
    <w:rsid w:val="00A83E09"/>
    <w:rsid w:val="00A84935"/>
    <w:rsid w:val="00A92323"/>
    <w:rsid w:val="00AA00C9"/>
    <w:rsid w:val="00AA2219"/>
    <w:rsid w:val="00AA49EC"/>
    <w:rsid w:val="00AB2290"/>
    <w:rsid w:val="00AD7D52"/>
    <w:rsid w:val="00AE2433"/>
    <w:rsid w:val="00AE62BF"/>
    <w:rsid w:val="00AF2C4F"/>
    <w:rsid w:val="00B06AE2"/>
    <w:rsid w:val="00B10242"/>
    <w:rsid w:val="00B116CD"/>
    <w:rsid w:val="00B15ED0"/>
    <w:rsid w:val="00B313AE"/>
    <w:rsid w:val="00B33382"/>
    <w:rsid w:val="00B35894"/>
    <w:rsid w:val="00B3686C"/>
    <w:rsid w:val="00B4335A"/>
    <w:rsid w:val="00B516B7"/>
    <w:rsid w:val="00B56BDE"/>
    <w:rsid w:val="00B72E26"/>
    <w:rsid w:val="00B74022"/>
    <w:rsid w:val="00B7640F"/>
    <w:rsid w:val="00B77255"/>
    <w:rsid w:val="00B871AE"/>
    <w:rsid w:val="00BC0DB7"/>
    <w:rsid w:val="00BC6A07"/>
    <w:rsid w:val="00BD2C72"/>
    <w:rsid w:val="00BD34BF"/>
    <w:rsid w:val="00BD394B"/>
    <w:rsid w:val="00BE5623"/>
    <w:rsid w:val="00BE5855"/>
    <w:rsid w:val="00BF1357"/>
    <w:rsid w:val="00BF6BE0"/>
    <w:rsid w:val="00C02E0D"/>
    <w:rsid w:val="00C074B3"/>
    <w:rsid w:val="00C116CE"/>
    <w:rsid w:val="00C33584"/>
    <w:rsid w:val="00C33626"/>
    <w:rsid w:val="00C35E26"/>
    <w:rsid w:val="00C51263"/>
    <w:rsid w:val="00C57527"/>
    <w:rsid w:val="00C63322"/>
    <w:rsid w:val="00C6763F"/>
    <w:rsid w:val="00C81518"/>
    <w:rsid w:val="00C93E1E"/>
    <w:rsid w:val="00C96887"/>
    <w:rsid w:val="00CA3C3E"/>
    <w:rsid w:val="00CA5E49"/>
    <w:rsid w:val="00CA7544"/>
    <w:rsid w:val="00CC0647"/>
    <w:rsid w:val="00CC2293"/>
    <w:rsid w:val="00CC2973"/>
    <w:rsid w:val="00CD320F"/>
    <w:rsid w:val="00CE156A"/>
    <w:rsid w:val="00CE245A"/>
    <w:rsid w:val="00CE3780"/>
    <w:rsid w:val="00CF6ACF"/>
    <w:rsid w:val="00D029BC"/>
    <w:rsid w:val="00D12086"/>
    <w:rsid w:val="00D13443"/>
    <w:rsid w:val="00D1739E"/>
    <w:rsid w:val="00D22D36"/>
    <w:rsid w:val="00D25F4D"/>
    <w:rsid w:val="00D47009"/>
    <w:rsid w:val="00D619A3"/>
    <w:rsid w:val="00D673EB"/>
    <w:rsid w:val="00D851C1"/>
    <w:rsid w:val="00D919BA"/>
    <w:rsid w:val="00DB1448"/>
    <w:rsid w:val="00DB2D63"/>
    <w:rsid w:val="00DC31D7"/>
    <w:rsid w:val="00DD1EF9"/>
    <w:rsid w:val="00DD2A19"/>
    <w:rsid w:val="00E02A5F"/>
    <w:rsid w:val="00E111EA"/>
    <w:rsid w:val="00E159B2"/>
    <w:rsid w:val="00E2705D"/>
    <w:rsid w:val="00E3183F"/>
    <w:rsid w:val="00E447ED"/>
    <w:rsid w:val="00E5007C"/>
    <w:rsid w:val="00E507EB"/>
    <w:rsid w:val="00E67DA9"/>
    <w:rsid w:val="00E71EC4"/>
    <w:rsid w:val="00E9357A"/>
    <w:rsid w:val="00EA406A"/>
    <w:rsid w:val="00EB091C"/>
    <w:rsid w:val="00EB79C2"/>
    <w:rsid w:val="00EC2343"/>
    <w:rsid w:val="00EC25FB"/>
    <w:rsid w:val="00EC3881"/>
    <w:rsid w:val="00EE7646"/>
    <w:rsid w:val="00EF50FA"/>
    <w:rsid w:val="00F0076E"/>
    <w:rsid w:val="00F03777"/>
    <w:rsid w:val="00F044AA"/>
    <w:rsid w:val="00F35B37"/>
    <w:rsid w:val="00F42199"/>
    <w:rsid w:val="00F730D0"/>
    <w:rsid w:val="00F8085E"/>
    <w:rsid w:val="00F8235D"/>
    <w:rsid w:val="00F82D65"/>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9</Pages>
  <Words>3171</Words>
  <Characters>18076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16</cp:revision>
  <cp:lastPrinted>2019-06-10T10:18:00Z</cp:lastPrinted>
  <dcterms:created xsi:type="dcterms:W3CDTF">2019-06-10T09:47:00Z</dcterms:created>
  <dcterms:modified xsi:type="dcterms:W3CDTF">2019-11-08T08:59:00Z</dcterms:modified>
</cp:coreProperties>
</file>