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0B7B97">
        <w:rPr>
          <w:rFonts w:ascii="Times New Roman" w:eastAsia="Calibri" w:hAnsi="Times New Roman" w:cs="Times New Roman"/>
          <w:sz w:val="24"/>
          <w:szCs w:val="24"/>
        </w:rPr>
        <w:t>3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к извещению о проведении запроса котировок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Форма заявки на участие в запросе котировок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на участие в запросе котировок в электронной форме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1. Наименование закупки: «______________________________________________»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D71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Изучив извещение №__________ о проведении запроса котировок </w:t>
      </w:r>
      <w:r w:rsidRPr="00ED71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электронной форме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D719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_______________________________________________________________________</w:t>
      </w:r>
    </w:p>
    <w:p w:rsidR="00ED719F" w:rsidRPr="00ED719F" w:rsidRDefault="00ED719F" w:rsidP="00ED719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6"/>
          <w:szCs w:val="16"/>
        </w:rPr>
      </w:pPr>
      <w:r w:rsidRPr="00ED719F">
        <w:rPr>
          <w:rFonts w:ascii="Times New Roman" w:eastAsia="Calibri" w:hAnsi="Times New Roman" w:cs="Times New Roman"/>
          <w:i/>
          <w:sz w:val="16"/>
          <w:szCs w:val="16"/>
        </w:rPr>
        <w:t xml:space="preserve"> (наименование участника)</w:t>
      </w: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в лице ________________________________________________________, </w:t>
      </w:r>
      <w:proofErr w:type="gramStart"/>
      <w:r w:rsidRPr="00ED719F">
        <w:rPr>
          <w:rFonts w:ascii="Times New Roman" w:eastAsia="Calibri" w:hAnsi="Times New Roman" w:cs="Times New Roman"/>
          <w:sz w:val="24"/>
          <w:szCs w:val="24"/>
        </w:rPr>
        <w:t>действующего</w:t>
      </w:r>
      <w:proofErr w:type="gramEnd"/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на </w:t>
      </w:r>
    </w:p>
    <w:p w:rsidR="00ED719F" w:rsidRPr="00ED719F" w:rsidRDefault="00ED719F" w:rsidP="00ED719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D719F">
        <w:rPr>
          <w:rFonts w:ascii="Times New Roman" w:eastAsia="Calibri" w:hAnsi="Times New Roman" w:cs="Times New Roman"/>
          <w:i/>
          <w:sz w:val="16"/>
          <w:szCs w:val="16"/>
        </w:rPr>
        <w:t>(должность, Ф.И.О. руководителя, уполномоченного лица)</w:t>
      </w: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D719F">
        <w:rPr>
          <w:rFonts w:ascii="Times New Roman" w:eastAsia="Calibri" w:hAnsi="Times New Roman" w:cs="Times New Roman"/>
          <w:sz w:val="24"/>
          <w:szCs w:val="24"/>
        </w:rPr>
        <w:t>основании</w:t>
      </w:r>
      <w:proofErr w:type="gramEnd"/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___________________________,</w:t>
      </w: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</w:p>
    <w:p w:rsidR="00ED719F" w:rsidRPr="00ED719F" w:rsidRDefault="00ED719F" w:rsidP="00ED719F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сообщает о согласии участвовать в запросе котировок в электронной форме и исполнить в полном объеме и в установленные сроки все условия, указанные в извещении о проведении запроса котировок в электронной форме и проекте договора.</w:t>
      </w:r>
    </w:p>
    <w:p w:rsidR="00ED719F" w:rsidRPr="00ED719F" w:rsidRDefault="00ED719F" w:rsidP="00ED719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3. Участник подтверждает, что соответствует следующим требованиям, предъявляемым к участникам настоящего запроса котировок в электронной форме:</w:t>
      </w:r>
    </w:p>
    <w:p w:rsidR="00ED719F" w:rsidRPr="00ED719F" w:rsidRDefault="00ED719F" w:rsidP="00ED719F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Отсутствие сведений об участниках закупки в реестре недобросовестных поставщиков, предусмотренном статьей 5 Федерального Закона от 18.07.2011 № 223-ФЗ «О закупках товаров, работ, услуг отдельными видами юридических лиц» и</w:t>
      </w:r>
      <w:r w:rsidRPr="00ED71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ED719F" w:rsidRPr="00ED719F" w:rsidRDefault="00ED719F" w:rsidP="00ED719F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Не нахождение в процессе ликвидации или в стадии проведения процедуры банкротства - </w:t>
      </w:r>
      <w:r w:rsidRPr="00ED71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юридического лица, физического лица, индивидуального предпринимателя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719F" w:rsidRPr="00ED719F" w:rsidRDefault="00ED719F" w:rsidP="00ED719F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Отсутствие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 - </w:t>
      </w:r>
      <w:r w:rsidRPr="00ED71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юридического лица, индивидуального предпринимателя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19F" w:rsidRPr="00ED719F" w:rsidRDefault="00ED719F" w:rsidP="00ED719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ПРИЛАГАЮТСЯ:</w:t>
      </w:r>
    </w:p>
    <w:p w:rsidR="00ED719F" w:rsidRP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Приложение №1 Предложение о цене договора</w:t>
      </w:r>
    </w:p>
    <w:p w:rsidR="00ED719F" w:rsidRP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2. Приложение №2 Анкета участника</w:t>
      </w: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13D5F" w:rsidRPr="00ED719F" w:rsidRDefault="00B13D5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 к котировочной заявке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71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Предложение о цене договора</w:t>
      </w:r>
    </w:p>
    <w:p w:rsidR="00ED719F" w:rsidRPr="00ED719F" w:rsidRDefault="00ED719F" w:rsidP="00ED719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D719F" w:rsidRPr="00ED719F" w:rsidRDefault="00ED719F" w:rsidP="00ED719F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1.</w:t>
      </w:r>
      <w:r w:rsidRPr="00ED719F">
        <w:rPr>
          <w:rFonts w:ascii="Times New Roman" w:eastAsia="Calibri" w:hAnsi="Times New Roman" w:cs="Times New Roman"/>
          <w:b/>
          <w:sz w:val="24"/>
          <w:szCs w:val="24"/>
        </w:rPr>
        <w:t xml:space="preserve"> Предмет договора</w:t>
      </w:r>
      <w:r w:rsidRPr="00ED719F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0011E4">
        <w:rPr>
          <w:rFonts w:ascii="Times New Roman" w:eastAsia="Calibri" w:hAnsi="Times New Roman" w:cs="Times New Roman"/>
          <w:sz w:val="24"/>
          <w:szCs w:val="24"/>
        </w:rPr>
        <w:t>О</w:t>
      </w:r>
      <w:r w:rsidR="000011E4" w:rsidRPr="000011E4">
        <w:rPr>
          <w:rFonts w:ascii="Times New Roman" w:eastAsia="Calibri" w:hAnsi="Times New Roman" w:cs="Times New Roman"/>
          <w:sz w:val="24"/>
          <w:szCs w:val="24"/>
        </w:rPr>
        <w:t>перативное и техническое обслуживание электрохозяйства</w:t>
      </w:r>
      <w:r w:rsidRPr="000011E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D719F" w:rsidRPr="00ED719F" w:rsidRDefault="00ED719F" w:rsidP="00ED719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D719F">
        <w:rPr>
          <w:rFonts w:ascii="Times New Roman" w:eastAsia="Calibri" w:hAnsi="Times New Roman" w:cs="Times New Roman"/>
          <w:b/>
          <w:sz w:val="24"/>
          <w:szCs w:val="24"/>
        </w:rPr>
        <w:t>Предложение участника запроса котировок в электронной форме</w:t>
      </w: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в отношении предмета закупки, а также предлагаемая цена единицы товара</w:t>
      </w:r>
    </w:p>
    <w:p w:rsidR="00ED719F" w:rsidRPr="00ED719F" w:rsidRDefault="00ED719F" w:rsidP="00ED719F">
      <w:pPr>
        <w:spacing w:after="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3969"/>
        <w:gridCol w:w="655"/>
        <w:gridCol w:w="674"/>
        <w:gridCol w:w="1081"/>
        <w:gridCol w:w="992"/>
        <w:gridCol w:w="992"/>
        <w:gridCol w:w="992"/>
      </w:tblGrid>
      <w:tr w:rsidR="00DC758C" w:rsidRPr="00ED719F" w:rsidTr="000011E4">
        <w:trPr>
          <w:trHeight w:val="571"/>
        </w:trPr>
        <w:tc>
          <w:tcPr>
            <w:tcW w:w="392" w:type="dxa"/>
            <w:vMerge w:val="restart"/>
            <w:vAlign w:val="center"/>
          </w:tcPr>
          <w:p w:rsidR="00DC758C" w:rsidRPr="00ED719F" w:rsidRDefault="00DC758C" w:rsidP="00ED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D7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D7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vAlign w:val="center"/>
          </w:tcPr>
          <w:p w:rsidR="00DC758C" w:rsidRPr="00ED719F" w:rsidRDefault="00DC758C" w:rsidP="00ED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 (предмет закупки)</w:t>
            </w:r>
          </w:p>
        </w:tc>
        <w:tc>
          <w:tcPr>
            <w:tcW w:w="655" w:type="dxa"/>
            <w:vMerge w:val="restart"/>
            <w:vAlign w:val="center"/>
          </w:tcPr>
          <w:p w:rsidR="00DC758C" w:rsidRPr="00ED719F" w:rsidRDefault="00DC758C" w:rsidP="00ED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74" w:type="dxa"/>
            <w:vMerge w:val="restart"/>
            <w:vAlign w:val="center"/>
          </w:tcPr>
          <w:p w:rsidR="00DC758C" w:rsidRPr="00ED719F" w:rsidRDefault="00DC758C" w:rsidP="00ED7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073" w:type="dxa"/>
            <w:gridSpan w:val="2"/>
            <w:vAlign w:val="center"/>
          </w:tcPr>
          <w:p w:rsidR="00DC758C" w:rsidRPr="00ED719F" w:rsidRDefault="00DC758C" w:rsidP="00ED7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обслуживания в месяц</w:t>
            </w:r>
            <w:r w:rsidRPr="00ED7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984" w:type="dxa"/>
            <w:gridSpan w:val="2"/>
          </w:tcPr>
          <w:p w:rsidR="00DC758C" w:rsidRPr="00ED719F" w:rsidRDefault="00DC758C" w:rsidP="005F5A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обслуживания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 w:rsidR="001D5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DC7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</w:t>
            </w:r>
            <w:r w:rsidRPr="00DC7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</w:t>
            </w:r>
          </w:p>
        </w:tc>
      </w:tr>
      <w:tr w:rsidR="00DC758C" w:rsidRPr="00ED719F" w:rsidTr="000011E4">
        <w:trPr>
          <w:trHeight w:val="549"/>
        </w:trPr>
        <w:tc>
          <w:tcPr>
            <w:tcW w:w="392" w:type="dxa"/>
            <w:vMerge/>
            <w:vAlign w:val="center"/>
          </w:tcPr>
          <w:p w:rsidR="00DC758C" w:rsidRPr="00ED719F" w:rsidRDefault="00DC758C" w:rsidP="00ED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DC758C" w:rsidRPr="00ED719F" w:rsidRDefault="00DC758C" w:rsidP="00ED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vMerge/>
            <w:vAlign w:val="center"/>
          </w:tcPr>
          <w:p w:rsidR="00DC758C" w:rsidRPr="00ED719F" w:rsidRDefault="00DC758C" w:rsidP="00ED7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vMerge/>
            <w:vAlign w:val="center"/>
          </w:tcPr>
          <w:p w:rsidR="00DC758C" w:rsidRPr="00ED719F" w:rsidRDefault="00DC758C" w:rsidP="00ED7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Align w:val="center"/>
          </w:tcPr>
          <w:p w:rsidR="00DC758C" w:rsidRPr="00ED719F" w:rsidRDefault="00DC758C" w:rsidP="00ED7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 НДС)</w:t>
            </w:r>
          </w:p>
        </w:tc>
        <w:tc>
          <w:tcPr>
            <w:tcW w:w="992" w:type="dxa"/>
            <w:vAlign w:val="center"/>
          </w:tcPr>
          <w:p w:rsidR="00DC758C" w:rsidRPr="00ED719F" w:rsidRDefault="00DC758C" w:rsidP="00ED7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НДС)</w:t>
            </w:r>
          </w:p>
        </w:tc>
        <w:tc>
          <w:tcPr>
            <w:tcW w:w="992" w:type="dxa"/>
            <w:vAlign w:val="center"/>
          </w:tcPr>
          <w:p w:rsidR="00DC758C" w:rsidRPr="00ED719F" w:rsidRDefault="00DC758C" w:rsidP="00ED7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 НДС)</w:t>
            </w:r>
          </w:p>
        </w:tc>
        <w:tc>
          <w:tcPr>
            <w:tcW w:w="992" w:type="dxa"/>
            <w:vAlign w:val="center"/>
          </w:tcPr>
          <w:p w:rsidR="00DC758C" w:rsidRPr="00ED719F" w:rsidRDefault="00DC758C" w:rsidP="00ED7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1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 НДС)</w:t>
            </w:r>
          </w:p>
        </w:tc>
      </w:tr>
      <w:tr w:rsidR="00DC758C" w:rsidRPr="00ED719F" w:rsidTr="000011E4">
        <w:trPr>
          <w:trHeight w:val="270"/>
        </w:trPr>
        <w:tc>
          <w:tcPr>
            <w:tcW w:w="392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sz w:val="14"/>
                <w:szCs w:val="14"/>
                <w:lang w:eastAsia="ru-RU"/>
              </w:rPr>
            </w:pPr>
            <w:r w:rsidRPr="00DC758C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sz w:val="14"/>
                <w:szCs w:val="14"/>
                <w:lang w:eastAsia="ru-RU"/>
              </w:rPr>
            </w:pPr>
            <w:r w:rsidRPr="00DC758C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55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sz w:val="14"/>
                <w:szCs w:val="14"/>
                <w:lang w:eastAsia="ru-RU"/>
              </w:rPr>
            </w:pPr>
            <w:r w:rsidRPr="00DC758C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74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sz w:val="14"/>
                <w:szCs w:val="14"/>
                <w:lang w:eastAsia="ru-RU"/>
              </w:rPr>
            </w:pPr>
            <w:r w:rsidRPr="00DC758C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1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sz w:val="14"/>
                <w:szCs w:val="14"/>
                <w:lang w:eastAsia="ru-RU"/>
              </w:rPr>
            </w:pPr>
            <w:r w:rsidRPr="00DC758C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sz w:val="14"/>
                <w:szCs w:val="14"/>
                <w:lang w:eastAsia="ru-RU"/>
              </w:rPr>
            </w:pPr>
            <w:r w:rsidRPr="00DC758C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sz w:val="14"/>
                <w:szCs w:val="14"/>
                <w:lang w:eastAsia="ru-RU"/>
              </w:rPr>
            </w:pPr>
            <w:r w:rsidRPr="00DC758C">
              <w:rPr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sz w:val="14"/>
                <w:szCs w:val="14"/>
                <w:lang w:eastAsia="ru-RU"/>
              </w:rPr>
            </w:pPr>
            <w:r w:rsidRPr="00DC758C">
              <w:rPr>
                <w:sz w:val="14"/>
                <w:szCs w:val="14"/>
                <w:lang w:eastAsia="ru-RU"/>
              </w:rPr>
              <w:t>9</w:t>
            </w:r>
          </w:p>
        </w:tc>
      </w:tr>
      <w:tr w:rsidR="00DC758C" w:rsidRPr="00ED719F" w:rsidTr="000011E4">
        <w:trPr>
          <w:trHeight w:val="418"/>
        </w:trPr>
        <w:tc>
          <w:tcPr>
            <w:tcW w:w="392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C758C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DC758C" w:rsidRPr="00DC758C" w:rsidRDefault="00DC758C" w:rsidP="00DC758C">
            <w:pPr>
              <w:pStyle w:val="a9"/>
              <w:ind w:right="-108"/>
              <w:rPr>
                <w:rFonts w:ascii="Times New Roman" w:hAnsi="Times New Roman" w:cs="Times New Roman"/>
              </w:rPr>
            </w:pPr>
            <w:r w:rsidRPr="00DC758C">
              <w:rPr>
                <w:rFonts w:ascii="Times New Roman" w:hAnsi="Times New Roman" w:cs="Times New Roman"/>
              </w:rPr>
              <w:t xml:space="preserve">Кабельная линия напряжением 6/10 </w:t>
            </w:r>
            <w:proofErr w:type="spellStart"/>
            <w:r w:rsidRPr="00DC758C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655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C758C"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674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C758C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081" w:type="dxa"/>
            <w:vAlign w:val="center"/>
          </w:tcPr>
          <w:p w:rsidR="00DC758C" w:rsidRPr="00ED719F" w:rsidRDefault="00DC758C" w:rsidP="00DC758C">
            <w:pPr>
              <w:pStyle w:val="a9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C758C" w:rsidRPr="00ED719F" w:rsidRDefault="00DC758C" w:rsidP="00DC758C">
            <w:pPr>
              <w:pStyle w:val="a9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C758C" w:rsidRPr="00ED719F" w:rsidRDefault="00DC758C" w:rsidP="00DC758C">
            <w:pPr>
              <w:pStyle w:val="a9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C758C" w:rsidRPr="00ED719F" w:rsidRDefault="00DC758C" w:rsidP="00DC758C">
            <w:pPr>
              <w:pStyle w:val="a9"/>
              <w:rPr>
                <w:bCs/>
                <w:color w:val="000000"/>
                <w:lang w:eastAsia="ru-RU"/>
              </w:rPr>
            </w:pPr>
          </w:p>
        </w:tc>
      </w:tr>
      <w:tr w:rsidR="00DC758C" w:rsidRPr="00ED719F" w:rsidTr="000011E4">
        <w:trPr>
          <w:trHeight w:val="418"/>
        </w:trPr>
        <w:tc>
          <w:tcPr>
            <w:tcW w:w="392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C758C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969" w:type="dxa"/>
            <w:vAlign w:val="center"/>
          </w:tcPr>
          <w:p w:rsidR="00DC758C" w:rsidRPr="00DC758C" w:rsidRDefault="00DC758C" w:rsidP="00DC758C">
            <w:pPr>
              <w:pStyle w:val="a9"/>
              <w:rPr>
                <w:rFonts w:ascii="Times New Roman" w:hAnsi="Times New Roman" w:cs="Times New Roman"/>
              </w:rPr>
            </w:pPr>
            <w:r w:rsidRPr="00DC758C">
              <w:rPr>
                <w:rFonts w:ascii="Times New Roman" w:hAnsi="Times New Roman" w:cs="Times New Roman"/>
              </w:rPr>
              <w:t xml:space="preserve">РУ-6 </w:t>
            </w:r>
            <w:proofErr w:type="spellStart"/>
            <w:r w:rsidRPr="00DC758C">
              <w:rPr>
                <w:rFonts w:ascii="Times New Roman" w:hAnsi="Times New Roman" w:cs="Times New Roman"/>
              </w:rPr>
              <w:t>кВ</w:t>
            </w:r>
            <w:proofErr w:type="spellEnd"/>
            <w:r w:rsidRPr="00DC7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58C">
              <w:rPr>
                <w:rFonts w:ascii="Times New Roman" w:hAnsi="Times New Roman" w:cs="Times New Roman"/>
              </w:rPr>
              <w:t>однотрансформаторной</w:t>
            </w:r>
            <w:proofErr w:type="spellEnd"/>
            <w:r w:rsidRPr="00DC758C">
              <w:rPr>
                <w:rFonts w:ascii="Times New Roman" w:hAnsi="Times New Roman" w:cs="Times New Roman"/>
              </w:rPr>
              <w:t xml:space="preserve"> подстанции</w:t>
            </w:r>
          </w:p>
        </w:tc>
        <w:tc>
          <w:tcPr>
            <w:tcW w:w="655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C75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4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C758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81" w:type="dxa"/>
            <w:vAlign w:val="center"/>
          </w:tcPr>
          <w:p w:rsidR="00DC758C" w:rsidRPr="00ED719F" w:rsidRDefault="00DC758C" w:rsidP="00DC758C">
            <w:pPr>
              <w:pStyle w:val="a9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C758C" w:rsidRPr="00ED719F" w:rsidRDefault="00DC758C" w:rsidP="00DC758C">
            <w:pPr>
              <w:pStyle w:val="a9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C758C" w:rsidRPr="00ED719F" w:rsidRDefault="00DC758C" w:rsidP="00DC758C">
            <w:pPr>
              <w:pStyle w:val="a9"/>
              <w:rPr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DC758C" w:rsidRPr="00ED719F" w:rsidRDefault="00DC758C" w:rsidP="00DC758C">
            <w:pPr>
              <w:pStyle w:val="a9"/>
              <w:rPr>
                <w:bCs/>
                <w:color w:val="000000"/>
                <w:lang w:eastAsia="ru-RU"/>
              </w:rPr>
            </w:pPr>
          </w:p>
        </w:tc>
      </w:tr>
      <w:tr w:rsidR="00DC758C" w:rsidRPr="00ED719F" w:rsidTr="000011E4">
        <w:trPr>
          <w:trHeight w:val="418"/>
        </w:trPr>
        <w:tc>
          <w:tcPr>
            <w:tcW w:w="392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C758C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:rsidR="00DC758C" w:rsidRPr="00DC758C" w:rsidRDefault="00DC758C" w:rsidP="00DC758C">
            <w:pPr>
              <w:pStyle w:val="a9"/>
              <w:rPr>
                <w:rFonts w:ascii="Times New Roman" w:hAnsi="Times New Roman" w:cs="Times New Roman"/>
              </w:rPr>
            </w:pPr>
            <w:r w:rsidRPr="00DC758C">
              <w:rPr>
                <w:rFonts w:ascii="Times New Roman" w:hAnsi="Times New Roman" w:cs="Times New Roman"/>
              </w:rPr>
              <w:t xml:space="preserve">РУ-6 </w:t>
            </w:r>
            <w:proofErr w:type="spellStart"/>
            <w:r w:rsidRPr="00DC758C">
              <w:rPr>
                <w:rFonts w:ascii="Times New Roman" w:hAnsi="Times New Roman" w:cs="Times New Roman"/>
              </w:rPr>
              <w:t>кВ</w:t>
            </w:r>
            <w:proofErr w:type="spellEnd"/>
            <w:r w:rsidRPr="00DC7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58C">
              <w:rPr>
                <w:rFonts w:ascii="Times New Roman" w:hAnsi="Times New Roman" w:cs="Times New Roman"/>
              </w:rPr>
              <w:t>двухтрансформаторной</w:t>
            </w:r>
            <w:proofErr w:type="spellEnd"/>
            <w:r w:rsidRPr="00DC758C">
              <w:rPr>
                <w:rFonts w:ascii="Times New Roman" w:hAnsi="Times New Roman" w:cs="Times New Roman"/>
              </w:rPr>
              <w:t xml:space="preserve"> подстанции</w:t>
            </w:r>
          </w:p>
        </w:tc>
        <w:tc>
          <w:tcPr>
            <w:tcW w:w="655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C75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4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C758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81" w:type="dxa"/>
            <w:vAlign w:val="center"/>
          </w:tcPr>
          <w:p w:rsidR="00DC758C" w:rsidRPr="00ED719F" w:rsidRDefault="00DC758C" w:rsidP="00DC758C">
            <w:pPr>
              <w:pStyle w:val="a9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C758C" w:rsidRPr="00ED719F" w:rsidRDefault="00DC758C" w:rsidP="00DC758C">
            <w:pPr>
              <w:pStyle w:val="a9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C758C" w:rsidRPr="00ED719F" w:rsidRDefault="00DC758C" w:rsidP="00033F4B">
            <w:pPr>
              <w:pStyle w:val="a9"/>
              <w:ind w:right="-108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C758C" w:rsidRPr="00ED719F" w:rsidRDefault="00DC758C" w:rsidP="00DC758C">
            <w:pPr>
              <w:pStyle w:val="a9"/>
              <w:rPr>
                <w:bCs/>
                <w:color w:val="000000"/>
                <w:lang w:eastAsia="ru-RU"/>
              </w:rPr>
            </w:pPr>
          </w:p>
        </w:tc>
      </w:tr>
      <w:tr w:rsidR="00DC758C" w:rsidRPr="00ED719F" w:rsidTr="000011E4">
        <w:trPr>
          <w:trHeight w:val="418"/>
        </w:trPr>
        <w:tc>
          <w:tcPr>
            <w:tcW w:w="392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C758C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969" w:type="dxa"/>
            <w:vAlign w:val="center"/>
          </w:tcPr>
          <w:p w:rsidR="00DC758C" w:rsidRPr="00DC758C" w:rsidRDefault="00DC758C" w:rsidP="00DC758C">
            <w:pPr>
              <w:pStyle w:val="a9"/>
              <w:rPr>
                <w:rFonts w:ascii="Times New Roman" w:hAnsi="Times New Roman" w:cs="Times New Roman"/>
              </w:rPr>
            </w:pPr>
            <w:r w:rsidRPr="00DC758C">
              <w:rPr>
                <w:rFonts w:ascii="Times New Roman" w:hAnsi="Times New Roman" w:cs="Times New Roman"/>
              </w:rPr>
              <w:t xml:space="preserve">Трансформатор трехфазный силовой напряжением 6(10)/0,4 </w:t>
            </w:r>
            <w:proofErr w:type="spellStart"/>
            <w:r w:rsidRPr="00DC758C">
              <w:rPr>
                <w:rFonts w:ascii="Times New Roman" w:hAnsi="Times New Roman" w:cs="Times New Roman"/>
              </w:rPr>
              <w:t>кВ</w:t>
            </w:r>
            <w:proofErr w:type="spellEnd"/>
            <w:r w:rsidRPr="00DC75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C758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4" w:type="dxa"/>
            <w:vAlign w:val="center"/>
          </w:tcPr>
          <w:p w:rsidR="00DC758C" w:rsidRPr="00DC758C" w:rsidRDefault="00DC758C" w:rsidP="00DC75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C758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81" w:type="dxa"/>
            <w:vAlign w:val="center"/>
          </w:tcPr>
          <w:p w:rsidR="00DC758C" w:rsidRPr="00ED719F" w:rsidRDefault="00DC758C" w:rsidP="00DC758C">
            <w:pPr>
              <w:pStyle w:val="a9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C758C" w:rsidRPr="00ED719F" w:rsidRDefault="00DC758C" w:rsidP="00DC758C">
            <w:pPr>
              <w:pStyle w:val="a9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C758C" w:rsidRPr="00ED719F" w:rsidRDefault="00DC758C" w:rsidP="00DC758C">
            <w:pPr>
              <w:pStyle w:val="a9"/>
              <w:rPr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C758C" w:rsidRPr="00ED719F" w:rsidRDefault="00DC758C" w:rsidP="00DC758C">
            <w:pPr>
              <w:pStyle w:val="a9"/>
              <w:rPr>
                <w:bCs/>
                <w:color w:val="000000"/>
                <w:lang w:eastAsia="ru-RU"/>
              </w:rPr>
            </w:pPr>
          </w:p>
        </w:tc>
      </w:tr>
      <w:tr w:rsidR="004B271C" w:rsidRPr="00ED719F" w:rsidTr="00195136">
        <w:trPr>
          <w:trHeight w:val="418"/>
        </w:trPr>
        <w:tc>
          <w:tcPr>
            <w:tcW w:w="7763" w:type="dxa"/>
            <w:gridSpan w:val="6"/>
            <w:vAlign w:val="center"/>
          </w:tcPr>
          <w:p w:rsidR="004B271C" w:rsidRPr="00ED719F" w:rsidRDefault="004B271C" w:rsidP="004B271C">
            <w:pPr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4B271C" w:rsidRPr="00ED719F" w:rsidRDefault="004B271C" w:rsidP="00ED719F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B271C" w:rsidRPr="00ED719F" w:rsidRDefault="004B271C" w:rsidP="00ED719F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D719F" w:rsidRPr="00ED719F" w:rsidRDefault="00ED719F" w:rsidP="00ED719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D719F">
        <w:rPr>
          <w:rFonts w:ascii="Times New Roman" w:eastAsia="Calibri" w:hAnsi="Times New Roman" w:cs="Times New Roman"/>
          <w:b/>
          <w:sz w:val="24"/>
          <w:szCs w:val="24"/>
        </w:rPr>
        <w:t>Предложение о цене договора:</w:t>
      </w: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руб. </w:t>
      </w:r>
      <w:r w:rsidRPr="00ED71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цифрами и</w:t>
      </w:r>
      <w:proofErr w:type="gramEnd"/>
      <w:r w:rsidRPr="00ED71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прописью)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коп</w:t>
      </w:r>
      <w:proofErr w:type="gramStart"/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71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ED71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proofErr w:type="gramEnd"/>
      <w:r w:rsidRPr="00ED71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казывается цифрами)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НДС </w:t>
      </w:r>
      <w:r w:rsidRPr="00ED71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(указывается, если участник является плательщиком НДС)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ставке ___% - ______________ руб. </w:t>
      </w:r>
      <w:r w:rsidRPr="00ED71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цифрами и прописью)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коп. </w:t>
      </w:r>
      <w:r w:rsidRPr="00ED71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цифрами)</w:t>
      </w:r>
    </w:p>
    <w:p w:rsidR="00ED719F" w:rsidRPr="00ED719F" w:rsidRDefault="00ED719F" w:rsidP="00ED719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D719F" w:rsidRPr="00ED719F" w:rsidRDefault="00DD61FC" w:rsidP="00DD61FC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D719F"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ED719F"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D719F"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61F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все и любые расходы, затраты и вознаграждения Исполнителя в связи с надлежащим исполнением обязательств по Договору, все налоги, пошлины,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</w:t>
      </w:r>
      <w:proofErr w:type="gramStart"/>
      <w:r w:rsidRPr="00DD61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719F"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D719F" w:rsidRPr="00ED719F" w:rsidRDefault="00ED719F" w:rsidP="00ED71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ED719F" w:rsidRPr="00ED719F" w:rsidSect="00ED719F">
          <w:headerReference w:type="even" r:id="rId7"/>
          <w:footerReference w:type="default" r:id="rId8"/>
          <w:pgSz w:w="11906" w:h="16838"/>
          <w:pgMar w:top="567" w:right="850" w:bottom="1134" w:left="1701" w:header="708" w:footer="0" w:gutter="0"/>
          <w:cols w:space="708"/>
          <w:docGrid w:linePitch="360"/>
        </w:sectPr>
      </w:pP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 к котировочной заявке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19F" w:rsidRPr="00ED719F" w:rsidRDefault="00ED719F" w:rsidP="00ED719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АНКЕТА УЧАСТНИКА ЗАКУПКИ</w:t>
      </w:r>
    </w:p>
    <w:tbl>
      <w:tblPr>
        <w:tblW w:w="9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6"/>
        <w:gridCol w:w="5185"/>
        <w:gridCol w:w="3662"/>
      </w:tblGrid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Участнике</w:t>
            </w: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 и наименование фирмы – участника закупки, ОГРН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регистрации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адрес/ Фактический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Должность, Ф.И.О., избранного (назначенного) на долж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единоличного исполнительного органа юридиче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ского лица, либо иного лица, имеющего право без дове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ренности действовать от имени данного юридического лица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Телефоны участника закупки (с указанием кода города)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участника закупки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ИНН/КПП/ ОКПО/ОКТМО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 (наименование и адрес банка, но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мер расчетного счета участника закупки в банке, телефоны бан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ка, прочие банковские реквизиты)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Применяемая система налогообложения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и Отчество ответственного лица участника закупки с указанием должности и контактного телефона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                                                        ________________/__________________</w:t>
      </w: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(Должность</w:t>
      </w:r>
      <w:proofErr w:type="gramStart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)</w:t>
      </w:r>
      <w:proofErr w:type="gramEnd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</w:t>
      </w:r>
      <w:r w:rsidRPr="00ED719F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(подпись)                                    (расшифровка)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Arial Unicode MS" w:hAnsi="Times New Roman" w:cs="Times New Roman"/>
          <w:b/>
          <w:bCs/>
          <w:color w:val="7F7F7F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D719F" w:rsidRPr="00ED719F" w:rsidSect="00F0076E">
      <w:pgSz w:w="11906" w:h="16838"/>
      <w:pgMar w:top="284" w:right="567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A7C" w:rsidRDefault="00283A7C" w:rsidP="00ED719F">
      <w:pPr>
        <w:spacing w:after="0" w:line="240" w:lineRule="auto"/>
      </w:pPr>
      <w:r>
        <w:separator/>
      </w:r>
    </w:p>
  </w:endnote>
  <w:endnote w:type="continuationSeparator" w:id="0">
    <w:p w:rsidR="00283A7C" w:rsidRDefault="00283A7C" w:rsidP="00ED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1D5D6E">
    <w:pPr>
      <w:pStyle w:val="10"/>
      <w:rPr>
        <w:rFonts w:ascii="Times New Roman" w:hAnsi="Times New Roman" w:cs="Times New Roman"/>
        <w:sz w:val="20"/>
        <w:szCs w:val="20"/>
      </w:rPr>
    </w:pPr>
  </w:p>
  <w:p w:rsidR="00735EED" w:rsidRDefault="001D5D6E">
    <w:pPr>
      <w:pStyle w:val="1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A7C" w:rsidRDefault="00283A7C" w:rsidP="00ED719F">
      <w:pPr>
        <w:spacing w:after="0" w:line="240" w:lineRule="auto"/>
      </w:pPr>
      <w:r>
        <w:separator/>
      </w:r>
    </w:p>
  </w:footnote>
  <w:footnote w:type="continuationSeparator" w:id="0">
    <w:p w:rsidR="00283A7C" w:rsidRDefault="00283A7C" w:rsidP="00ED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4F7DD0" w:rsidP="00735EED">
    <w:pPr>
      <w:pStyle w:val="1"/>
      <w:framePr w:w="387"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735EED" w:rsidRDefault="001D5D6E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37"/>
    <w:rsid w:val="000011E4"/>
    <w:rsid w:val="00033F4B"/>
    <w:rsid w:val="00035E7B"/>
    <w:rsid w:val="000B7B97"/>
    <w:rsid w:val="000E080D"/>
    <w:rsid w:val="001D5D6E"/>
    <w:rsid w:val="0022738E"/>
    <w:rsid w:val="00283A7C"/>
    <w:rsid w:val="002C3537"/>
    <w:rsid w:val="00434B70"/>
    <w:rsid w:val="004B271C"/>
    <w:rsid w:val="004B7501"/>
    <w:rsid w:val="004F7DD0"/>
    <w:rsid w:val="00570764"/>
    <w:rsid w:val="005F5ACA"/>
    <w:rsid w:val="00613DBE"/>
    <w:rsid w:val="006B72D4"/>
    <w:rsid w:val="007217E3"/>
    <w:rsid w:val="00B13D5F"/>
    <w:rsid w:val="00CD48DE"/>
    <w:rsid w:val="00DC758C"/>
    <w:rsid w:val="00DD61FC"/>
    <w:rsid w:val="00E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C75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C7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Коршунов</dc:creator>
  <cp:keywords/>
  <dc:description/>
  <cp:lastModifiedBy>Шабалина О.В.</cp:lastModifiedBy>
  <cp:revision>15</cp:revision>
  <dcterms:created xsi:type="dcterms:W3CDTF">2019-06-10T09:04:00Z</dcterms:created>
  <dcterms:modified xsi:type="dcterms:W3CDTF">2024-12-27T03:28:00Z</dcterms:modified>
</cp:coreProperties>
</file>