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651909">
        <w:rPr>
          <w:rFonts w:ascii="Times New Roman" w:hAnsi="Times New Roman"/>
          <w:color w:val="000000"/>
          <w:sz w:val="24"/>
          <w:szCs w:val="20"/>
        </w:rPr>
        <w:t>13</w:t>
      </w:r>
      <w:r w:rsidRPr="00EF2FA7">
        <w:rPr>
          <w:rFonts w:ascii="Times New Roman" w:hAnsi="Times New Roman"/>
          <w:color w:val="000000"/>
          <w:sz w:val="24"/>
          <w:szCs w:val="20"/>
        </w:rPr>
        <w:t xml:space="preserve">» </w:t>
      </w:r>
      <w:r w:rsidR="00651909">
        <w:rPr>
          <w:rFonts w:ascii="Times New Roman" w:hAnsi="Times New Roman"/>
          <w:color w:val="000000"/>
          <w:sz w:val="24"/>
          <w:szCs w:val="20"/>
        </w:rPr>
        <w:t>ноября</w:t>
      </w:r>
      <w:r w:rsidRPr="00EF2FA7">
        <w:rPr>
          <w:rFonts w:ascii="Times New Roman" w:hAnsi="Times New Roman"/>
          <w:color w:val="000000"/>
          <w:sz w:val="24"/>
          <w:szCs w:val="20"/>
        </w:rPr>
        <w:t xml:space="preserve"> 2019 г.</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EF2FA7" w:rsidRPr="00EF2FA7" w:rsidRDefault="00EF2FA7" w:rsidP="00EF2FA7">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EF2FA7" w:rsidRPr="00EF2FA7" w:rsidRDefault="00EF2FA7" w:rsidP="00EF2FA7">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A45780" w:rsidRDefault="003A3CB5" w:rsidP="00A45780">
      <w:pPr>
        <w:spacing w:after="0" w:line="240" w:lineRule="auto"/>
        <w:jc w:val="center"/>
        <w:rPr>
          <w:rFonts w:ascii="Times New Roman" w:hAnsi="Times New Roman" w:cs="Times New Roman"/>
          <w:b/>
        </w:rPr>
      </w:pPr>
      <w:r w:rsidRPr="003A3CB5">
        <w:rPr>
          <w:rFonts w:ascii="Times New Roman" w:hAnsi="Times New Roman" w:cs="Times New Roman"/>
          <w:b/>
        </w:rPr>
        <w:t xml:space="preserve">на </w:t>
      </w:r>
      <w:r w:rsidR="00D1506F">
        <w:rPr>
          <w:rFonts w:ascii="Times New Roman" w:hAnsi="Times New Roman" w:cs="Times New Roman"/>
          <w:b/>
        </w:rPr>
        <w:t>поставку</w:t>
      </w:r>
      <w:r w:rsidR="00651909">
        <w:rPr>
          <w:rFonts w:ascii="Times New Roman" w:hAnsi="Times New Roman" w:cs="Times New Roman"/>
          <w:b/>
        </w:rPr>
        <w:t xml:space="preserve"> автомобиля</w:t>
      </w:r>
    </w:p>
    <w:p w:rsidR="00EF2FA7" w:rsidRPr="00EF2FA7" w:rsidRDefault="00A45780" w:rsidP="00A45780">
      <w:pPr>
        <w:spacing w:after="0" w:line="240" w:lineRule="auto"/>
        <w:jc w:val="center"/>
        <w:rPr>
          <w:rFonts w:ascii="Times New Roman" w:eastAsiaTheme="minorHAnsi" w:hAnsi="Times New Roman"/>
          <w:sz w:val="24"/>
          <w:szCs w:val="24"/>
          <w:highlight w:val="yellow"/>
          <w:lang w:eastAsia="en-US"/>
        </w:rPr>
      </w:pPr>
      <w:r w:rsidRPr="00A45780">
        <w:rPr>
          <w:rFonts w:ascii="Times New Roman" w:hAnsi="Times New Roman" w:cs="Times New Roman"/>
          <w:b/>
        </w:rPr>
        <w:t>для нужд НТ МУП «Горэнерго-НТ»</w:t>
      </w: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EF2FA7">
          <w:pgSz w:w="11906" w:h="16838"/>
          <w:pgMar w:top="851"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64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3"/>
        <w:gridCol w:w="1700"/>
        <w:gridCol w:w="1561"/>
        <w:gridCol w:w="1559"/>
        <w:gridCol w:w="851"/>
        <w:gridCol w:w="850"/>
        <w:gridCol w:w="1417"/>
        <w:gridCol w:w="1418"/>
      </w:tblGrid>
      <w:tr w:rsidR="000B0D43" w:rsidRPr="000C70E8" w:rsidTr="002D3E6A">
        <w:tc>
          <w:tcPr>
            <w:tcW w:w="10649"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2D3E6A">
        <w:trPr>
          <w:trHeight w:val="137"/>
        </w:trPr>
        <w:tc>
          <w:tcPr>
            <w:tcW w:w="2993"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7656"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2D3E6A">
        <w:trPr>
          <w:trHeight w:val="137"/>
        </w:trPr>
        <w:tc>
          <w:tcPr>
            <w:tcW w:w="2993"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7656"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2D3E6A">
        <w:trPr>
          <w:trHeight w:val="279"/>
        </w:trPr>
        <w:tc>
          <w:tcPr>
            <w:tcW w:w="2993"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7656"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2D3E6A">
        <w:trPr>
          <w:trHeight w:val="228"/>
        </w:trPr>
        <w:tc>
          <w:tcPr>
            <w:tcW w:w="2993"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7656"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2D3E6A">
        <w:tc>
          <w:tcPr>
            <w:tcW w:w="2993"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7656"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2D3E6A">
        <w:tc>
          <w:tcPr>
            <w:tcW w:w="2993"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7656"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2D3E6A">
        <w:tc>
          <w:tcPr>
            <w:tcW w:w="2993"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7656"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D3E6A">
        <w:tc>
          <w:tcPr>
            <w:tcW w:w="10649"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2D3E6A">
        <w:tc>
          <w:tcPr>
            <w:tcW w:w="2993"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7656" w:type="dxa"/>
            <w:gridSpan w:val="6"/>
          </w:tcPr>
          <w:p w:rsidR="003E3FA2" w:rsidRPr="000C70E8" w:rsidRDefault="00D1506F" w:rsidP="00D1506F">
            <w:pPr>
              <w:pStyle w:val="aa"/>
              <w:ind w:right="-62"/>
            </w:pPr>
            <w:r>
              <w:t>Поставка</w:t>
            </w:r>
            <w:r w:rsidR="00651909">
              <w:t xml:space="preserve"> автомобиля для нужд НТ МУП «Горэнерго-НТ»</w:t>
            </w:r>
          </w:p>
        </w:tc>
      </w:tr>
      <w:tr w:rsidR="00CC2293" w:rsidRPr="000C70E8" w:rsidTr="002D3E6A">
        <w:tc>
          <w:tcPr>
            <w:tcW w:w="299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7656"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2D3E6A">
        <w:tc>
          <w:tcPr>
            <w:tcW w:w="299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7656"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2D3E6A">
        <w:tc>
          <w:tcPr>
            <w:tcW w:w="10649"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2D3E6A">
        <w:tc>
          <w:tcPr>
            <w:tcW w:w="2993"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7656"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w:t>
            </w:r>
            <w:r w:rsidRPr="00267AC6">
              <w:rPr>
                <w:rFonts w:ascii="Times New Roman" w:hAnsi="Times New Roman" w:cs="Times New Roman"/>
                <w:sz w:val="24"/>
                <w:szCs w:val="24"/>
              </w:rPr>
              <w:lastRenderedPageBreak/>
              <w:t>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D3E6A">
        <w:tc>
          <w:tcPr>
            <w:tcW w:w="10649"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2D3E6A">
        <w:tc>
          <w:tcPr>
            <w:tcW w:w="2993"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7656" w:type="dxa"/>
            <w:gridSpan w:val="6"/>
          </w:tcPr>
          <w:p w:rsidR="005B0CC6" w:rsidRPr="006C3C12" w:rsidRDefault="00651909" w:rsidP="00E924C1">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E924C1">
              <w:rPr>
                <w:rFonts w:ascii="Times New Roman" w:hAnsi="Times New Roman" w:cs="Times New Roman"/>
                <w:b/>
                <w:bCs/>
                <w:sz w:val="24"/>
                <w:highlight w:val="yellow"/>
              </w:rPr>
              <w:t>4</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11</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2D3E6A">
        <w:tc>
          <w:tcPr>
            <w:tcW w:w="299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7656"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2D3E6A">
        <w:tc>
          <w:tcPr>
            <w:tcW w:w="2993"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7656"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2D3E6A">
        <w:tc>
          <w:tcPr>
            <w:tcW w:w="299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7656"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2D3E6A">
        <w:tc>
          <w:tcPr>
            <w:tcW w:w="2993"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7656" w:type="dxa"/>
            <w:gridSpan w:val="6"/>
          </w:tcPr>
          <w:p w:rsidR="006C3C12" w:rsidRPr="00700D12" w:rsidRDefault="00651909" w:rsidP="00E924C1">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E924C1">
              <w:rPr>
                <w:rFonts w:ascii="Times New Roman" w:hAnsi="Times New Roman" w:cs="Times New Roman"/>
                <w:b/>
                <w:bCs/>
                <w:sz w:val="24"/>
                <w:highlight w:val="yellow"/>
              </w:rPr>
              <w:t>4</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11</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2D3E6A">
        <w:tc>
          <w:tcPr>
            <w:tcW w:w="2993"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7656" w:type="dxa"/>
            <w:gridSpan w:val="6"/>
          </w:tcPr>
          <w:p w:rsidR="006C3C12" w:rsidRPr="00700D12" w:rsidRDefault="00651909" w:rsidP="00E924C1">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w:t>
            </w:r>
            <w:r w:rsidR="00E924C1">
              <w:rPr>
                <w:rFonts w:ascii="Times New Roman" w:hAnsi="Times New Roman" w:cs="Times New Roman"/>
                <w:b/>
                <w:bCs/>
                <w:sz w:val="24"/>
                <w:highlight w:val="yellow"/>
              </w:rPr>
              <w:t>2</w:t>
            </w:r>
            <w:r w:rsidR="00341777">
              <w:rPr>
                <w:rFonts w:ascii="Times New Roman" w:hAnsi="Times New Roman" w:cs="Times New Roman"/>
                <w:b/>
                <w:bCs/>
                <w:sz w:val="24"/>
                <w:highlight w:val="yellow"/>
              </w:rPr>
              <w:t>.</w:t>
            </w:r>
            <w:r>
              <w:rPr>
                <w:rFonts w:ascii="Times New Roman" w:hAnsi="Times New Roman" w:cs="Times New Roman"/>
                <w:b/>
                <w:bCs/>
                <w:sz w:val="24"/>
                <w:highlight w:val="yellow"/>
              </w:rPr>
              <w:t>11</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2D3E6A">
        <w:tc>
          <w:tcPr>
            <w:tcW w:w="2993"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7656"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 xml:space="preserve">Заявка на участие в запросе котировок в электронной форме подается </w:t>
            </w:r>
            <w:r w:rsidRPr="00AE2433">
              <w:rPr>
                <w:sz w:val="24"/>
                <w:szCs w:val="24"/>
              </w:rPr>
              <w:lastRenderedPageBreak/>
              <w:t>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2D3E6A">
        <w:tc>
          <w:tcPr>
            <w:tcW w:w="2993"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7656"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6D1D56" w:rsidRPr="006D1D56" w:rsidRDefault="00267AC6" w:rsidP="006D1D56">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6D1D56" w:rsidRPr="006D1D56">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устав в действующей редакции;</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2D3E6A">
        <w:tc>
          <w:tcPr>
            <w:tcW w:w="2993"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7656"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2D3E6A">
        <w:tc>
          <w:tcPr>
            <w:tcW w:w="299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7656" w:type="dxa"/>
            <w:gridSpan w:val="6"/>
          </w:tcPr>
          <w:p w:rsidR="00E02A5F" w:rsidRPr="00A24661" w:rsidRDefault="00651909" w:rsidP="00E924C1">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w:t>
            </w:r>
            <w:r w:rsidR="00E924C1">
              <w:rPr>
                <w:rFonts w:ascii="Times New Roman" w:hAnsi="Times New Roman" w:cs="Times New Roman"/>
                <w:b/>
                <w:bCs/>
                <w:sz w:val="24"/>
                <w:highlight w:val="yellow"/>
              </w:rPr>
              <w:t>5</w:t>
            </w:r>
            <w:r w:rsidR="00341777">
              <w:rPr>
                <w:rFonts w:ascii="Times New Roman" w:hAnsi="Times New Roman" w:cs="Times New Roman"/>
                <w:b/>
                <w:bCs/>
                <w:sz w:val="24"/>
                <w:highlight w:val="yellow"/>
              </w:rPr>
              <w:t>.</w:t>
            </w:r>
            <w:r>
              <w:rPr>
                <w:rFonts w:ascii="Times New Roman" w:hAnsi="Times New Roman" w:cs="Times New Roman"/>
                <w:b/>
                <w:bCs/>
                <w:sz w:val="24"/>
                <w:highlight w:val="yellow"/>
              </w:rPr>
              <w:t>11</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2D3E6A">
        <w:tc>
          <w:tcPr>
            <w:tcW w:w="299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7656"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2D3E6A">
        <w:tc>
          <w:tcPr>
            <w:tcW w:w="2993"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7656"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2D3E6A">
        <w:tc>
          <w:tcPr>
            <w:tcW w:w="2993"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7656" w:type="dxa"/>
            <w:gridSpan w:val="6"/>
          </w:tcPr>
          <w:p w:rsidR="00216B77" w:rsidRDefault="00651909" w:rsidP="00E924C1">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w:t>
            </w:r>
            <w:r w:rsidR="00E924C1">
              <w:rPr>
                <w:rFonts w:ascii="Times New Roman" w:hAnsi="Times New Roman" w:cs="Times New Roman"/>
                <w:b/>
                <w:bCs/>
                <w:sz w:val="24"/>
                <w:highlight w:val="yellow"/>
              </w:rPr>
              <w:t>5</w:t>
            </w:r>
            <w:bookmarkStart w:id="1" w:name="_GoBack"/>
            <w:bookmarkEnd w:id="1"/>
            <w:r w:rsidR="00857580">
              <w:rPr>
                <w:rFonts w:ascii="Times New Roman" w:hAnsi="Times New Roman" w:cs="Times New Roman"/>
                <w:b/>
                <w:bCs/>
                <w:sz w:val="24"/>
                <w:highlight w:val="yellow"/>
              </w:rPr>
              <w:t>.</w:t>
            </w:r>
            <w:r>
              <w:rPr>
                <w:rFonts w:ascii="Times New Roman" w:hAnsi="Times New Roman" w:cs="Times New Roman"/>
                <w:b/>
                <w:bCs/>
                <w:sz w:val="24"/>
                <w:highlight w:val="yellow"/>
              </w:rPr>
              <w:t>11</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2D3E6A">
        <w:tc>
          <w:tcPr>
            <w:tcW w:w="2993"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7656"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EF2FA7" w:rsidRPr="00EF2FA7" w:rsidRDefault="00EF2FA7" w:rsidP="00EF2FA7">
            <w:pPr>
              <w:spacing w:after="0" w:line="240" w:lineRule="auto"/>
              <w:jc w:val="both"/>
              <w:rPr>
                <w:rFonts w:ascii="Times New Roman" w:hAnsi="Times New Roman"/>
                <w:i/>
                <w:color w:val="632423" w:themeColor="accent2" w:themeShade="80"/>
                <w:sz w:val="24"/>
                <w:szCs w:val="24"/>
              </w:rPr>
            </w:pPr>
            <w:r w:rsidRPr="00EF2FA7">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2D3E6A">
        <w:tc>
          <w:tcPr>
            <w:tcW w:w="2993"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7656"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2D3E6A">
        <w:tc>
          <w:tcPr>
            <w:tcW w:w="10649"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2D3E6A">
        <w:trPr>
          <w:trHeight w:val="488"/>
        </w:trPr>
        <w:tc>
          <w:tcPr>
            <w:tcW w:w="299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7656"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2D3E6A">
        <w:tc>
          <w:tcPr>
            <w:tcW w:w="299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7656"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2D3E6A">
        <w:tc>
          <w:tcPr>
            <w:tcW w:w="2993"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7656"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2D3E6A">
        <w:trPr>
          <w:trHeight w:val="802"/>
        </w:trPr>
        <w:tc>
          <w:tcPr>
            <w:tcW w:w="2993"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7656"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D3E6A">
        <w:trPr>
          <w:trHeight w:val="160"/>
        </w:trPr>
        <w:tc>
          <w:tcPr>
            <w:tcW w:w="10649"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2D3E6A">
        <w:tc>
          <w:tcPr>
            <w:tcW w:w="2993"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lastRenderedPageBreak/>
              <w:t>Сведения о начальной (максимальной) цене договора</w:t>
            </w:r>
          </w:p>
        </w:tc>
        <w:tc>
          <w:tcPr>
            <w:tcW w:w="7656" w:type="dxa"/>
            <w:gridSpan w:val="6"/>
          </w:tcPr>
          <w:p w:rsidR="0020767A" w:rsidRDefault="00515AA4" w:rsidP="00A90F0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1 217 566,67</w:t>
            </w:r>
            <w:r w:rsidR="007D4225" w:rsidRPr="007D4225">
              <w:rPr>
                <w:rFonts w:ascii="Times New Roman" w:hAnsi="Times New Roman" w:cs="Times New Roman"/>
                <w:sz w:val="24"/>
              </w:rPr>
              <w:t xml:space="preserve"> </w:t>
            </w:r>
            <w:r w:rsidR="004F2DDB">
              <w:rPr>
                <w:rFonts w:ascii="Times New Roman" w:hAnsi="Times New Roman" w:cs="Times New Roman"/>
                <w:sz w:val="24"/>
              </w:rPr>
              <w:t>(</w:t>
            </w:r>
            <w:r>
              <w:rPr>
                <w:rFonts w:ascii="Times New Roman" w:hAnsi="Times New Roman" w:cs="Times New Roman"/>
                <w:sz w:val="24"/>
              </w:rPr>
              <w:t>о</w:t>
            </w:r>
            <w:r w:rsidRPr="00515AA4">
              <w:rPr>
                <w:rFonts w:ascii="Times New Roman" w:hAnsi="Times New Roman" w:cs="Times New Roman"/>
                <w:sz w:val="24"/>
              </w:rPr>
              <w:t>дин миллион двести семнадцать тысяч пятьсот шестьдесят шесть</w:t>
            </w:r>
            <w:r>
              <w:rPr>
                <w:rFonts w:ascii="Times New Roman" w:hAnsi="Times New Roman" w:cs="Times New Roman"/>
                <w:sz w:val="24"/>
              </w:rPr>
              <w:t>)</w:t>
            </w:r>
            <w:r w:rsidRPr="00515AA4">
              <w:rPr>
                <w:rFonts w:ascii="Times New Roman" w:hAnsi="Times New Roman" w:cs="Times New Roman"/>
                <w:sz w:val="24"/>
              </w:rPr>
              <w:t xml:space="preserve"> рублей 67 копеек</w:t>
            </w:r>
            <w:r w:rsidR="00936B35" w:rsidRPr="00936B35">
              <w:rPr>
                <w:rFonts w:ascii="Times New Roman" w:hAnsi="Times New Roman" w:cs="Times New Roman"/>
                <w:sz w:val="24"/>
              </w:rPr>
              <w:t xml:space="preserve">, в том числе НДС (20%), </w:t>
            </w:r>
          </w:p>
          <w:p w:rsidR="004F2C07" w:rsidRPr="000C70E8" w:rsidRDefault="00936B35" w:rsidP="00515AA4">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2E6A68" w:rsidRPr="002E6A68">
              <w:rPr>
                <w:rFonts w:ascii="Times New Roman" w:hAnsi="Times New Roman" w:cs="Times New Roman"/>
                <w:sz w:val="24"/>
              </w:rPr>
              <w:t xml:space="preserve"> </w:t>
            </w:r>
            <w:r w:rsidR="00515AA4" w:rsidRPr="00515AA4">
              <w:rPr>
                <w:rFonts w:ascii="Times New Roman" w:hAnsi="Times New Roman" w:cs="Times New Roman"/>
                <w:sz w:val="24"/>
              </w:rPr>
              <w:t xml:space="preserve">1 014 638 </w:t>
            </w:r>
            <w:r w:rsidRPr="00936B35">
              <w:rPr>
                <w:rFonts w:ascii="Times New Roman" w:hAnsi="Times New Roman" w:cs="Times New Roman"/>
                <w:sz w:val="24"/>
              </w:rPr>
              <w:t>(</w:t>
            </w:r>
            <w:r w:rsidR="00515AA4">
              <w:rPr>
                <w:rFonts w:ascii="Times New Roman" w:hAnsi="Times New Roman" w:cs="Times New Roman"/>
                <w:sz w:val="24"/>
              </w:rPr>
              <w:t>о</w:t>
            </w:r>
            <w:r w:rsidR="00515AA4" w:rsidRPr="00515AA4">
              <w:rPr>
                <w:rFonts w:ascii="Times New Roman" w:hAnsi="Times New Roman" w:cs="Times New Roman"/>
                <w:sz w:val="24"/>
              </w:rPr>
              <w:t>дин миллион четырнадцать тысячи шестьсот тридцать восемь</w:t>
            </w:r>
            <w:r w:rsidR="00515AA4">
              <w:rPr>
                <w:rFonts w:ascii="Times New Roman" w:hAnsi="Times New Roman" w:cs="Times New Roman"/>
                <w:sz w:val="24"/>
              </w:rPr>
              <w:t>)</w:t>
            </w:r>
            <w:r w:rsidR="00515AA4" w:rsidRPr="00515AA4">
              <w:rPr>
                <w:rFonts w:ascii="Times New Roman" w:hAnsi="Times New Roman" w:cs="Times New Roman"/>
                <w:sz w:val="24"/>
              </w:rPr>
              <w:t xml:space="preserve"> рублей 89 копеек</w:t>
            </w:r>
            <w:r w:rsidRPr="00936B35">
              <w:rPr>
                <w:rFonts w:ascii="Times New Roman" w:hAnsi="Times New Roman" w:cs="Times New Roman"/>
                <w:sz w:val="24"/>
              </w:rPr>
              <w:t>.</w:t>
            </w:r>
          </w:p>
        </w:tc>
      </w:tr>
      <w:tr w:rsidR="00735A07" w:rsidRPr="000C70E8" w:rsidTr="002D3E6A">
        <w:tc>
          <w:tcPr>
            <w:tcW w:w="2993"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7656"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2D3E6A">
        <w:tc>
          <w:tcPr>
            <w:tcW w:w="2993"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7656" w:type="dxa"/>
            <w:gridSpan w:val="6"/>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2D3E6A">
        <w:tc>
          <w:tcPr>
            <w:tcW w:w="2993"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7656"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2D3E6A">
        <w:trPr>
          <w:trHeight w:val="290"/>
        </w:trPr>
        <w:tc>
          <w:tcPr>
            <w:tcW w:w="2993"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7656"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2D3E6A">
        <w:trPr>
          <w:trHeight w:val="290"/>
        </w:trPr>
        <w:tc>
          <w:tcPr>
            <w:tcW w:w="2993"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7656" w:type="dxa"/>
            <w:gridSpan w:val="6"/>
          </w:tcPr>
          <w:p w:rsidR="0096513B" w:rsidRPr="00626B3F" w:rsidRDefault="001E121A" w:rsidP="0035774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w:t>
            </w:r>
            <w:r w:rsidR="00357740">
              <w:rPr>
                <w:rFonts w:ascii="Times New Roman" w:hAnsi="Times New Roman" w:cs="Times New Roman"/>
                <w:bCs/>
                <w:sz w:val="24"/>
              </w:rPr>
              <w:t>0</w:t>
            </w:r>
            <w:r w:rsidRPr="001E121A">
              <w:rPr>
                <w:rFonts w:ascii="Times New Roman" w:hAnsi="Times New Roman" w:cs="Times New Roman"/>
                <w:bCs/>
                <w:sz w:val="24"/>
              </w:rPr>
              <w:t xml:space="preserve"> (</w:t>
            </w:r>
            <w:r w:rsidR="0035774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2D3E6A">
        <w:trPr>
          <w:trHeight w:val="290"/>
        </w:trPr>
        <w:tc>
          <w:tcPr>
            <w:tcW w:w="2993"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7656"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D3E6A">
        <w:trPr>
          <w:trHeight w:val="197"/>
        </w:trPr>
        <w:tc>
          <w:tcPr>
            <w:tcW w:w="10649"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2D3E6A">
        <w:tc>
          <w:tcPr>
            <w:tcW w:w="1293" w:type="dxa"/>
            <w:vAlign w:val="center"/>
          </w:tcPr>
          <w:p w:rsidR="00920543" w:rsidRPr="002D3E6A" w:rsidRDefault="00920543" w:rsidP="002372E8">
            <w:pPr>
              <w:pStyle w:val="af2"/>
              <w:jc w:val="center"/>
              <w:rPr>
                <w:rFonts w:ascii="Times New Roman" w:hAnsi="Times New Roman" w:cs="Times New Roman"/>
                <w:b/>
                <w:sz w:val="18"/>
                <w:szCs w:val="18"/>
              </w:rPr>
            </w:pPr>
            <w:r w:rsidRPr="002D3E6A">
              <w:rPr>
                <w:rFonts w:ascii="Times New Roman" w:hAnsi="Times New Roman" w:cs="Times New Roman"/>
                <w:b/>
                <w:sz w:val="18"/>
                <w:szCs w:val="18"/>
              </w:rPr>
              <w:t>Наименование предмета договора</w:t>
            </w:r>
          </w:p>
        </w:tc>
        <w:tc>
          <w:tcPr>
            <w:tcW w:w="3261" w:type="dxa"/>
            <w:gridSpan w:val="2"/>
            <w:vAlign w:val="center"/>
          </w:tcPr>
          <w:p w:rsidR="00920543" w:rsidRPr="002D3E6A" w:rsidRDefault="00920543" w:rsidP="002372E8">
            <w:pPr>
              <w:pStyle w:val="af2"/>
              <w:jc w:val="center"/>
              <w:rPr>
                <w:rFonts w:ascii="Times New Roman" w:hAnsi="Times New Roman" w:cs="Times New Roman"/>
                <w:b/>
                <w:sz w:val="18"/>
                <w:szCs w:val="18"/>
              </w:rPr>
            </w:pPr>
            <w:r w:rsidRPr="002D3E6A">
              <w:rPr>
                <w:rFonts w:ascii="Times New Roman" w:hAnsi="Times New Roman" w:cs="Times New Roman"/>
                <w:b/>
                <w:sz w:val="18"/>
                <w:szCs w:val="18"/>
              </w:rPr>
              <w:t>Код по ОКПД</w:t>
            </w:r>
            <w:proofErr w:type="gramStart"/>
            <w:r w:rsidRPr="002D3E6A">
              <w:rPr>
                <w:rFonts w:ascii="Times New Roman" w:hAnsi="Times New Roman" w:cs="Times New Roman"/>
                <w:b/>
                <w:sz w:val="18"/>
                <w:szCs w:val="18"/>
              </w:rPr>
              <w:t>2</w:t>
            </w:r>
            <w:proofErr w:type="gramEnd"/>
          </w:p>
        </w:tc>
        <w:tc>
          <w:tcPr>
            <w:tcW w:w="1559" w:type="dxa"/>
            <w:vAlign w:val="center"/>
          </w:tcPr>
          <w:p w:rsidR="00920543" w:rsidRPr="002D3E6A" w:rsidRDefault="00920543" w:rsidP="002372E8">
            <w:pPr>
              <w:pStyle w:val="af2"/>
              <w:jc w:val="center"/>
              <w:rPr>
                <w:rFonts w:ascii="Times New Roman" w:hAnsi="Times New Roman" w:cs="Times New Roman"/>
                <w:b/>
                <w:sz w:val="18"/>
                <w:szCs w:val="18"/>
              </w:rPr>
            </w:pPr>
            <w:r w:rsidRPr="002D3E6A">
              <w:rPr>
                <w:rFonts w:ascii="Times New Roman" w:hAnsi="Times New Roman" w:cs="Times New Roman"/>
                <w:b/>
                <w:sz w:val="18"/>
                <w:szCs w:val="18"/>
              </w:rPr>
              <w:t>Код по ОКВЭД</w:t>
            </w:r>
            <w:proofErr w:type="gramStart"/>
            <w:r w:rsidRPr="002D3E6A">
              <w:rPr>
                <w:rFonts w:ascii="Times New Roman" w:hAnsi="Times New Roman" w:cs="Times New Roman"/>
                <w:b/>
                <w:sz w:val="18"/>
                <w:szCs w:val="18"/>
              </w:rPr>
              <w:t>2</w:t>
            </w:r>
            <w:proofErr w:type="gramEnd"/>
          </w:p>
        </w:tc>
        <w:tc>
          <w:tcPr>
            <w:tcW w:w="851" w:type="dxa"/>
            <w:vAlign w:val="center"/>
          </w:tcPr>
          <w:p w:rsidR="00920543" w:rsidRPr="002D3E6A" w:rsidRDefault="00920543" w:rsidP="002372E8">
            <w:pPr>
              <w:pStyle w:val="af2"/>
              <w:ind w:left="-62" w:right="-62"/>
              <w:jc w:val="center"/>
              <w:rPr>
                <w:rFonts w:ascii="Times New Roman" w:hAnsi="Times New Roman" w:cs="Times New Roman"/>
                <w:b/>
                <w:sz w:val="18"/>
                <w:szCs w:val="18"/>
              </w:rPr>
            </w:pPr>
            <w:r w:rsidRPr="002D3E6A">
              <w:rPr>
                <w:rFonts w:ascii="Times New Roman" w:hAnsi="Times New Roman" w:cs="Times New Roman"/>
                <w:b/>
                <w:sz w:val="18"/>
                <w:szCs w:val="18"/>
              </w:rPr>
              <w:t>Единица измерения</w:t>
            </w:r>
          </w:p>
        </w:tc>
        <w:tc>
          <w:tcPr>
            <w:tcW w:w="850" w:type="dxa"/>
            <w:vAlign w:val="center"/>
          </w:tcPr>
          <w:p w:rsidR="00920543" w:rsidRPr="002D3E6A" w:rsidRDefault="00920543" w:rsidP="002372E8">
            <w:pPr>
              <w:pStyle w:val="af2"/>
              <w:jc w:val="center"/>
              <w:rPr>
                <w:rFonts w:ascii="Times New Roman" w:hAnsi="Times New Roman" w:cs="Times New Roman"/>
                <w:b/>
                <w:sz w:val="18"/>
                <w:szCs w:val="18"/>
              </w:rPr>
            </w:pPr>
            <w:r w:rsidRPr="002D3E6A">
              <w:rPr>
                <w:rFonts w:ascii="Times New Roman" w:hAnsi="Times New Roman" w:cs="Times New Roman"/>
                <w:b/>
                <w:sz w:val="18"/>
                <w:szCs w:val="18"/>
              </w:rPr>
              <w:t>Количество (объем)</w:t>
            </w:r>
          </w:p>
        </w:tc>
        <w:tc>
          <w:tcPr>
            <w:tcW w:w="1417" w:type="dxa"/>
            <w:vAlign w:val="center"/>
          </w:tcPr>
          <w:p w:rsidR="00920543" w:rsidRPr="002D3E6A" w:rsidRDefault="00920543" w:rsidP="002372E8">
            <w:pPr>
              <w:pStyle w:val="af2"/>
              <w:jc w:val="center"/>
              <w:rPr>
                <w:rFonts w:ascii="Times New Roman" w:hAnsi="Times New Roman" w:cs="Times New Roman"/>
                <w:b/>
                <w:sz w:val="18"/>
                <w:szCs w:val="18"/>
              </w:rPr>
            </w:pPr>
            <w:r w:rsidRPr="002D3E6A">
              <w:rPr>
                <w:rFonts w:ascii="Times New Roman" w:hAnsi="Times New Roman" w:cs="Times New Roman"/>
                <w:b/>
                <w:sz w:val="18"/>
                <w:szCs w:val="18"/>
              </w:rPr>
              <w:t>Цена за ед.</w:t>
            </w:r>
            <w:r w:rsidR="009D3916" w:rsidRPr="002D3E6A">
              <w:rPr>
                <w:rFonts w:ascii="Times New Roman" w:hAnsi="Times New Roman" w:cs="Times New Roman"/>
                <w:b/>
                <w:sz w:val="18"/>
                <w:szCs w:val="18"/>
              </w:rPr>
              <w:t xml:space="preserve"> </w:t>
            </w:r>
            <w:r w:rsidRPr="002D3E6A">
              <w:rPr>
                <w:rFonts w:ascii="Times New Roman" w:hAnsi="Times New Roman" w:cs="Times New Roman"/>
                <w:b/>
                <w:sz w:val="18"/>
                <w:szCs w:val="18"/>
              </w:rPr>
              <w:t>изм.</w:t>
            </w:r>
            <w:r w:rsidR="009D3916" w:rsidRPr="002D3E6A">
              <w:rPr>
                <w:rFonts w:ascii="Times New Roman" w:hAnsi="Times New Roman" w:cs="Times New Roman"/>
                <w:b/>
                <w:sz w:val="18"/>
                <w:szCs w:val="18"/>
              </w:rPr>
              <w:t xml:space="preserve"> руб.  с НДС</w:t>
            </w:r>
          </w:p>
        </w:tc>
        <w:tc>
          <w:tcPr>
            <w:tcW w:w="1418" w:type="dxa"/>
            <w:vAlign w:val="center"/>
          </w:tcPr>
          <w:p w:rsidR="00920543" w:rsidRPr="002D3E6A" w:rsidRDefault="00920543" w:rsidP="002372E8">
            <w:pPr>
              <w:pStyle w:val="af2"/>
              <w:jc w:val="center"/>
              <w:rPr>
                <w:rFonts w:ascii="Times New Roman" w:hAnsi="Times New Roman" w:cs="Times New Roman"/>
                <w:b/>
                <w:sz w:val="18"/>
                <w:szCs w:val="18"/>
              </w:rPr>
            </w:pPr>
            <w:r w:rsidRPr="002D3E6A">
              <w:rPr>
                <w:rFonts w:ascii="Times New Roman" w:hAnsi="Times New Roman" w:cs="Times New Roman"/>
                <w:b/>
                <w:sz w:val="18"/>
                <w:szCs w:val="18"/>
              </w:rPr>
              <w:t>Стоимость</w:t>
            </w:r>
            <w:r w:rsidR="009D3916" w:rsidRPr="002D3E6A">
              <w:rPr>
                <w:rFonts w:ascii="Times New Roman" w:hAnsi="Times New Roman" w:cs="Times New Roman"/>
                <w:b/>
                <w:sz w:val="18"/>
                <w:szCs w:val="18"/>
              </w:rPr>
              <w:t xml:space="preserve"> руб. с НДС</w:t>
            </w:r>
          </w:p>
        </w:tc>
      </w:tr>
      <w:tr w:rsidR="003A3CB5" w:rsidRPr="000C70E8" w:rsidTr="002D3E6A">
        <w:trPr>
          <w:trHeight w:val="456"/>
        </w:trPr>
        <w:tc>
          <w:tcPr>
            <w:tcW w:w="1293" w:type="dxa"/>
            <w:vAlign w:val="center"/>
          </w:tcPr>
          <w:p w:rsidR="003A3CB5" w:rsidRPr="00134C24" w:rsidRDefault="002D3E6A" w:rsidP="00134C24">
            <w:pPr>
              <w:pStyle w:val="af2"/>
              <w:rPr>
                <w:rFonts w:ascii="Times New Roman" w:hAnsi="Times New Roman" w:cs="Times New Roman"/>
                <w:sz w:val="20"/>
                <w:szCs w:val="20"/>
              </w:rPr>
            </w:pPr>
            <w:r>
              <w:rPr>
                <w:rFonts w:ascii="Times New Roman" w:hAnsi="Times New Roman" w:cs="Times New Roman"/>
                <w:sz w:val="20"/>
                <w:szCs w:val="20"/>
              </w:rPr>
              <w:t>Автомобиль</w:t>
            </w:r>
          </w:p>
        </w:tc>
        <w:tc>
          <w:tcPr>
            <w:tcW w:w="3261" w:type="dxa"/>
            <w:gridSpan w:val="2"/>
            <w:vAlign w:val="center"/>
          </w:tcPr>
          <w:p w:rsidR="003A3CB5" w:rsidRPr="00134C24" w:rsidRDefault="002D3E6A" w:rsidP="00134C24">
            <w:pPr>
              <w:pStyle w:val="af2"/>
              <w:rPr>
                <w:rFonts w:ascii="Times New Roman" w:hAnsi="Times New Roman" w:cs="Times New Roman"/>
                <w:sz w:val="18"/>
                <w:szCs w:val="18"/>
              </w:rPr>
            </w:pPr>
            <w:r w:rsidRPr="002D3E6A">
              <w:rPr>
                <w:rFonts w:ascii="Times New Roman" w:hAnsi="Times New Roman" w:cs="Times New Roman"/>
                <w:sz w:val="18"/>
                <w:szCs w:val="18"/>
              </w:rPr>
              <w:t>29.10.22.000 - Средства транспортные с двигателем с искровым зажиганием, с рабочим объемом цилиндров более 1500 см3, новые</w:t>
            </w:r>
          </w:p>
        </w:tc>
        <w:tc>
          <w:tcPr>
            <w:tcW w:w="1559" w:type="dxa"/>
            <w:vAlign w:val="center"/>
          </w:tcPr>
          <w:p w:rsidR="003A3CB5" w:rsidRPr="00134C24" w:rsidRDefault="002D3E6A" w:rsidP="00134C24">
            <w:pPr>
              <w:pStyle w:val="af2"/>
              <w:rPr>
                <w:rFonts w:ascii="Times New Roman" w:hAnsi="Times New Roman" w:cs="Times New Roman"/>
                <w:sz w:val="18"/>
                <w:szCs w:val="18"/>
              </w:rPr>
            </w:pPr>
            <w:r w:rsidRPr="002D3E6A">
              <w:rPr>
                <w:rFonts w:ascii="Times New Roman" w:hAnsi="Times New Roman" w:cs="Times New Roman"/>
                <w:sz w:val="18"/>
                <w:szCs w:val="18"/>
              </w:rPr>
              <w:t>29.10.2 - Производство легковых автомобилей</w:t>
            </w:r>
          </w:p>
        </w:tc>
        <w:tc>
          <w:tcPr>
            <w:tcW w:w="851" w:type="dxa"/>
            <w:vAlign w:val="center"/>
          </w:tcPr>
          <w:p w:rsidR="003A3CB5" w:rsidRPr="00134C24" w:rsidRDefault="002D3E6A" w:rsidP="00134C24">
            <w:pPr>
              <w:pStyle w:val="af2"/>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vAlign w:val="center"/>
          </w:tcPr>
          <w:p w:rsidR="003A3CB5" w:rsidRPr="003A3CB5" w:rsidRDefault="002D3E6A" w:rsidP="003A3CB5">
            <w:pPr>
              <w:pStyle w:val="af2"/>
              <w:jc w:val="center"/>
              <w:rPr>
                <w:rFonts w:ascii="Times New Roman" w:hAnsi="Times New Roman" w:cs="Times New Roman"/>
              </w:rPr>
            </w:pPr>
            <w:r>
              <w:rPr>
                <w:rFonts w:ascii="Times New Roman" w:hAnsi="Times New Roman" w:cs="Times New Roman"/>
              </w:rPr>
              <w:t>1</w:t>
            </w:r>
          </w:p>
        </w:tc>
        <w:tc>
          <w:tcPr>
            <w:tcW w:w="1417" w:type="dxa"/>
            <w:vAlign w:val="center"/>
          </w:tcPr>
          <w:p w:rsidR="003A3CB5" w:rsidRPr="003A3CB5" w:rsidRDefault="002D3E6A" w:rsidP="003A3CB5">
            <w:pPr>
              <w:pStyle w:val="af2"/>
              <w:jc w:val="right"/>
              <w:rPr>
                <w:rFonts w:ascii="Times New Roman" w:hAnsi="Times New Roman" w:cs="Times New Roman"/>
              </w:rPr>
            </w:pPr>
            <w:r w:rsidRPr="002D3E6A">
              <w:rPr>
                <w:rFonts w:ascii="Times New Roman" w:hAnsi="Times New Roman" w:cs="Times New Roman"/>
              </w:rPr>
              <w:t>1 217 566,67</w:t>
            </w:r>
          </w:p>
        </w:tc>
        <w:tc>
          <w:tcPr>
            <w:tcW w:w="1418" w:type="dxa"/>
            <w:vAlign w:val="center"/>
          </w:tcPr>
          <w:p w:rsidR="003A3CB5" w:rsidRPr="003A3CB5" w:rsidRDefault="002D3E6A" w:rsidP="003A3CB5">
            <w:pPr>
              <w:pStyle w:val="af2"/>
              <w:jc w:val="right"/>
              <w:rPr>
                <w:rFonts w:ascii="Times New Roman" w:hAnsi="Times New Roman" w:cs="Times New Roman"/>
              </w:rPr>
            </w:pPr>
            <w:r w:rsidRPr="002D3E6A">
              <w:rPr>
                <w:rFonts w:ascii="Times New Roman" w:hAnsi="Times New Roman" w:cs="Times New Roman"/>
              </w:rPr>
              <w:t>1 217 566,67</w:t>
            </w:r>
          </w:p>
        </w:tc>
      </w:tr>
      <w:tr w:rsidR="00735A07" w:rsidRPr="000C70E8" w:rsidTr="002D3E6A">
        <w:trPr>
          <w:trHeight w:val="355"/>
        </w:trPr>
        <w:tc>
          <w:tcPr>
            <w:tcW w:w="10649"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2D3E6A">
        <w:trPr>
          <w:trHeight w:val="300"/>
        </w:trPr>
        <w:tc>
          <w:tcPr>
            <w:tcW w:w="2993"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6"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lastRenderedPageBreak/>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2D3E6A">
        <w:trPr>
          <w:trHeight w:val="300"/>
        </w:trPr>
        <w:tc>
          <w:tcPr>
            <w:tcW w:w="10649"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2D3E6A">
        <w:trPr>
          <w:trHeight w:val="300"/>
        </w:trPr>
        <w:tc>
          <w:tcPr>
            <w:tcW w:w="299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7656"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2D3E6A">
        <w:trPr>
          <w:trHeight w:val="364"/>
        </w:trPr>
        <w:tc>
          <w:tcPr>
            <w:tcW w:w="10649"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2D3E6A">
        <w:trPr>
          <w:trHeight w:val="567"/>
        </w:trPr>
        <w:tc>
          <w:tcPr>
            <w:tcW w:w="299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7656"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2D3E6A">
        <w:trPr>
          <w:trHeight w:val="355"/>
        </w:trPr>
        <w:tc>
          <w:tcPr>
            <w:tcW w:w="10649"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2D3E6A">
        <w:trPr>
          <w:trHeight w:val="567"/>
        </w:trPr>
        <w:tc>
          <w:tcPr>
            <w:tcW w:w="2993"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7656"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2D3E6A">
        <w:trPr>
          <w:trHeight w:val="567"/>
        </w:trPr>
        <w:tc>
          <w:tcPr>
            <w:tcW w:w="299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w:t>
            </w:r>
            <w:r>
              <w:rPr>
                <w:rFonts w:ascii="Times New Roman" w:hAnsi="Times New Roman"/>
                <w:sz w:val="24"/>
                <w:szCs w:val="24"/>
              </w:rPr>
              <w:lastRenderedPageBreak/>
              <w:t xml:space="preserve">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7656"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w:t>
            </w:r>
            <w:r w:rsidRPr="00B516B7">
              <w:rPr>
                <w:rFonts w:ascii="Times New Roman" w:eastAsia="Calibri" w:hAnsi="Times New Roman" w:cs="Times New Roman"/>
                <w:sz w:val="24"/>
                <w:szCs w:val="24"/>
                <w:lang w:eastAsia="en-US"/>
              </w:rPr>
              <w:lastRenderedPageBreak/>
              <w:t xml:space="preserve">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2D3E6A">
        <w:trPr>
          <w:trHeight w:val="567"/>
        </w:trPr>
        <w:tc>
          <w:tcPr>
            <w:tcW w:w="299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7656"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515AA4">
      <w:headerReference w:type="even" r:id="rId8"/>
      <w:footerReference w:type="default" r:id="rId9"/>
      <w:pgSz w:w="11906" w:h="16838"/>
      <w:pgMar w:top="567" w:right="566"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6A" w:rsidRDefault="0052476A">
      <w:pPr>
        <w:spacing w:after="0" w:line="240" w:lineRule="auto"/>
      </w:pPr>
      <w:r>
        <w:separator/>
      </w:r>
    </w:p>
  </w:endnote>
  <w:endnote w:type="continuationSeparator" w:id="0">
    <w:p w:rsidR="0052476A" w:rsidRDefault="0052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6A" w:rsidRDefault="0052476A">
      <w:pPr>
        <w:spacing w:after="0" w:line="240" w:lineRule="auto"/>
      </w:pPr>
      <w:r>
        <w:separator/>
      </w:r>
    </w:p>
  </w:footnote>
  <w:footnote w:type="continuationSeparator" w:id="0">
    <w:p w:rsidR="0052476A" w:rsidRDefault="00524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154E"/>
    <w:rsid w:val="000928C9"/>
    <w:rsid w:val="000A0093"/>
    <w:rsid w:val="000A42FE"/>
    <w:rsid w:val="000B0D43"/>
    <w:rsid w:val="000B1B99"/>
    <w:rsid w:val="000B5283"/>
    <w:rsid w:val="000C7E5E"/>
    <w:rsid w:val="000D10D5"/>
    <w:rsid w:val="000E11E4"/>
    <w:rsid w:val="00111661"/>
    <w:rsid w:val="00126B3D"/>
    <w:rsid w:val="00134C24"/>
    <w:rsid w:val="00137D36"/>
    <w:rsid w:val="001423A7"/>
    <w:rsid w:val="00144DDF"/>
    <w:rsid w:val="0014704E"/>
    <w:rsid w:val="00156B39"/>
    <w:rsid w:val="00164C3E"/>
    <w:rsid w:val="001668AD"/>
    <w:rsid w:val="00167B0E"/>
    <w:rsid w:val="00181CF6"/>
    <w:rsid w:val="0019101D"/>
    <w:rsid w:val="001952B2"/>
    <w:rsid w:val="00195D0E"/>
    <w:rsid w:val="0019734F"/>
    <w:rsid w:val="001A0B7C"/>
    <w:rsid w:val="001A2B51"/>
    <w:rsid w:val="001B187B"/>
    <w:rsid w:val="001B4A76"/>
    <w:rsid w:val="001D1B58"/>
    <w:rsid w:val="001E121A"/>
    <w:rsid w:val="001F692B"/>
    <w:rsid w:val="001F76C1"/>
    <w:rsid w:val="00202B8C"/>
    <w:rsid w:val="0020767A"/>
    <w:rsid w:val="00216B77"/>
    <w:rsid w:val="002234FF"/>
    <w:rsid w:val="002352F4"/>
    <w:rsid w:val="002372E8"/>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D3E6A"/>
    <w:rsid w:val="002E6945"/>
    <w:rsid w:val="002E6A68"/>
    <w:rsid w:val="002E6CEA"/>
    <w:rsid w:val="002F17E1"/>
    <w:rsid w:val="002F6441"/>
    <w:rsid w:val="0030561E"/>
    <w:rsid w:val="00307B19"/>
    <w:rsid w:val="00310BA5"/>
    <w:rsid w:val="00330BB0"/>
    <w:rsid w:val="003317CB"/>
    <w:rsid w:val="00341777"/>
    <w:rsid w:val="0034402D"/>
    <w:rsid w:val="0034665E"/>
    <w:rsid w:val="00357740"/>
    <w:rsid w:val="003648AB"/>
    <w:rsid w:val="00367059"/>
    <w:rsid w:val="003866CE"/>
    <w:rsid w:val="003A1CEE"/>
    <w:rsid w:val="003A3CB5"/>
    <w:rsid w:val="003B2F4C"/>
    <w:rsid w:val="003B37F8"/>
    <w:rsid w:val="003C0B8F"/>
    <w:rsid w:val="003C4862"/>
    <w:rsid w:val="003C534F"/>
    <w:rsid w:val="003D09ED"/>
    <w:rsid w:val="003D4E43"/>
    <w:rsid w:val="003D5D27"/>
    <w:rsid w:val="003D6ECB"/>
    <w:rsid w:val="003E3FA2"/>
    <w:rsid w:val="00404C41"/>
    <w:rsid w:val="0040512C"/>
    <w:rsid w:val="0042138F"/>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2DDB"/>
    <w:rsid w:val="004F58DF"/>
    <w:rsid w:val="005042C8"/>
    <w:rsid w:val="00515AA4"/>
    <w:rsid w:val="00522708"/>
    <w:rsid w:val="0052476A"/>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909"/>
    <w:rsid w:val="00651AB8"/>
    <w:rsid w:val="00666604"/>
    <w:rsid w:val="0067225B"/>
    <w:rsid w:val="006832E9"/>
    <w:rsid w:val="006970F4"/>
    <w:rsid w:val="006A6268"/>
    <w:rsid w:val="006A7116"/>
    <w:rsid w:val="006B5E14"/>
    <w:rsid w:val="006C385E"/>
    <w:rsid w:val="006C3C12"/>
    <w:rsid w:val="006D0789"/>
    <w:rsid w:val="006D14BE"/>
    <w:rsid w:val="006D1D56"/>
    <w:rsid w:val="006D7558"/>
    <w:rsid w:val="006D7693"/>
    <w:rsid w:val="00700D12"/>
    <w:rsid w:val="00702869"/>
    <w:rsid w:val="00706111"/>
    <w:rsid w:val="007125A7"/>
    <w:rsid w:val="00716D57"/>
    <w:rsid w:val="00717FBA"/>
    <w:rsid w:val="007258CC"/>
    <w:rsid w:val="00726128"/>
    <w:rsid w:val="00735A07"/>
    <w:rsid w:val="00735EED"/>
    <w:rsid w:val="0074220A"/>
    <w:rsid w:val="00770166"/>
    <w:rsid w:val="00780B1C"/>
    <w:rsid w:val="00783EDD"/>
    <w:rsid w:val="00786B13"/>
    <w:rsid w:val="00793580"/>
    <w:rsid w:val="007A06CB"/>
    <w:rsid w:val="007A59E9"/>
    <w:rsid w:val="007D4225"/>
    <w:rsid w:val="007D47D4"/>
    <w:rsid w:val="007E5EF1"/>
    <w:rsid w:val="007F43EC"/>
    <w:rsid w:val="007F55E1"/>
    <w:rsid w:val="00803899"/>
    <w:rsid w:val="0081367B"/>
    <w:rsid w:val="008315AB"/>
    <w:rsid w:val="00851F63"/>
    <w:rsid w:val="00853FB7"/>
    <w:rsid w:val="00856B14"/>
    <w:rsid w:val="00857580"/>
    <w:rsid w:val="008624F0"/>
    <w:rsid w:val="00886812"/>
    <w:rsid w:val="00891547"/>
    <w:rsid w:val="008A369C"/>
    <w:rsid w:val="008B205B"/>
    <w:rsid w:val="008C312F"/>
    <w:rsid w:val="008D0B85"/>
    <w:rsid w:val="008E7BE4"/>
    <w:rsid w:val="008F332E"/>
    <w:rsid w:val="008F3EAA"/>
    <w:rsid w:val="00912F3E"/>
    <w:rsid w:val="00913072"/>
    <w:rsid w:val="00914379"/>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4C5C"/>
    <w:rsid w:val="00A0757F"/>
    <w:rsid w:val="00A158A2"/>
    <w:rsid w:val="00A21CBF"/>
    <w:rsid w:val="00A24661"/>
    <w:rsid w:val="00A405F0"/>
    <w:rsid w:val="00A44B5B"/>
    <w:rsid w:val="00A45780"/>
    <w:rsid w:val="00A5188F"/>
    <w:rsid w:val="00A52AC4"/>
    <w:rsid w:val="00A56A71"/>
    <w:rsid w:val="00A56D55"/>
    <w:rsid w:val="00A571C8"/>
    <w:rsid w:val="00A63620"/>
    <w:rsid w:val="00A80805"/>
    <w:rsid w:val="00A83DB7"/>
    <w:rsid w:val="00A83E09"/>
    <w:rsid w:val="00A84935"/>
    <w:rsid w:val="00A90F05"/>
    <w:rsid w:val="00A92323"/>
    <w:rsid w:val="00AA00C9"/>
    <w:rsid w:val="00AA2219"/>
    <w:rsid w:val="00AA49EC"/>
    <w:rsid w:val="00AB19F2"/>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616E3"/>
    <w:rsid w:val="00B72E26"/>
    <w:rsid w:val="00B74022"/>
    <w:rsid w:val="00B7640F"/>
    <w:rsid w:val="00B77255"/>
    <w:rsid w:val="00B871AE"/>
    <w:rsid w:val="00BC0DB7"/>
    <w:rsid w:val="00BD2C72"/>
    <w:rsid w:val="00BD34BF"/>
    <w:rsid w:val="00BD394B"/>
    <w:rsid w:val="00BE5623"/>
    <w:rsid w:val="00BE5855"/>
    <w:rsid w:val="00BF4B78"/>
    <w:rsid w:val="00BF6BE0"/>
    <w:rsid w:val="00C02E0D"/>
    <w:rsid w:val="00C074B3"/>
    <w:rsid w:val="00C116CE"/>
    <w:rsid w:val="00C33584"/>
    <w:rsid w:val="00C33626"/>
    <w:rsid w:val="00C359AB"/>
    <w:rsid w:val="00C51263"/>
    <w:rsid w:val="00C51440"/>
    <w:rsid w:val="00C57527"/>
    <w:rsid w:val="00C63322"/>
    <w:rsid w:val="00C6763F"/>
    <w:rsid w:val="00C81518"/>
    <w:rsid w:val="00C91CBC"/>
    <w:rsid w:val="00C93E1E"/>
    <w:rsid w:val="00C96887"/>
    <w:rsid w:val="00CA3C3E"/>
    <w:rsid w:val="00CA5E49"/>
    <w:rsid w:val="00CA7544"/>
    <w:rsid w:val="00CC0647"/>
    <w:rsid w:val="00CC2293"/>
    <w:rsid w:val="00CC2973"/>
    <w:rsid w:val="00CD320F"/>
    <w:rsid w:val="00CE156A"/>
    <w:rsid w:val="00CE245A"/>
    <w:rsid w:val="00CE3780"/>
    <w:rsid w:val="00CF6ACF"/>
    <w:rsid w:val="00CF6F44"/>
    <w:rsid w:val="00D029BC"/>
    <w:rsid w:val="00D12086"/>
    <w:rsid w:val="00D13443"/>
    <w:rsid w:val="00D1506F"/>
    <w:rsid w:val="00D16647"/>
    <w:rsid w:val="00D1739E"/>
    <w:rsid w:val="00D22D36"/>
    <w:rsid w:val="00D25F4D"/>
    <w:rsid w:val="00D47009"/>
    <w:rsid w:val="00D619A3"/>
    <w:rsid w:val="00D673EB"/>
    <w:rsid w:val="00D851C1"/>
    <w:rsid w:val="00D91126"/>
    <w:rsid w:val="00D919BA"/>
    <w:rsid w:val="00DA6C44"/>
    <w:rsid w:val="00DB1448"/>
    <w:rsid w:val="00DB2D63"/>
    <w:rsid w:val="00DC31D7"/>
    <w:rsid w:val="00DD1EF9"/>
    <w:rsid w:val="00DD2A19"/>
    <w:rsid w:val="00DE03BA"/>
    <w:rsid w:val="00E02A5F"/>
    <w:rsid w:val="00E111EA"/>
    <w:rsid w:val="00E159B2"/>
    <w:rsid w:val="00E2705D"/>
    <w:rsid w:val="00E3183F"/>
    <w:rsid w:val="00E447ED"/>
    <w:rsid w:val="00E5007C"/>
    <w:rsid w:val="00E507EB"/>
    <w:rsid w:val="00E67DA9"/>
    <w:rsid w:val="00E71EC4"/>
    <w:rsid w:val="00E924C1"/>
    <w:rsid w:val="00E9357A"/>
    <w:rsid w:val="00EA406A"/>
    <w:rsid w:val="00EB091C"/>
    <w:rsid w:val="00EB79C2"/>
    <w:rsid w:val="00EC2343"/>
    <w:rsid w:val="00EC25FB"/>
    <w:rsid w:val="00EC3881"/>
    <w:rsid w:val="00ED35D9"/>
    <w:rsid w:val="00EE7646"/>
    <w:rsid w:val="00EF2FA7"/>
    <w:rsid w:val="00EF50FA"/>
    <w:rsid w:val="00F004A2"/>
    <w:rsid w:val="00F0076E"/>
    <w:rsid w:val="00F03080"/>
    <w:rsid w:val="00F03777"/>
    <w:rsid w:val="00F044AA"/>
    <w:rsid w:val="00F12934"/>
    <w:rsid w:val="00F35B37"/>
    <w:rsid w:val="00F42199"/>
    <w:rsid w:val="00F6579D"/>
    <w:rsid w:val="00F730D0"/>
    <w:rsid w:val="00F8085E"/>
    <w:rsid w:val="00F8235D"/>
    <w:rsid w:val="00F82D65"/>
    <w:rsid w:val="00FA0702"/>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32</cp:revision>
  <cp:lastPrinted>2019-11-13T07:16:00Z</cp:lastPrinted>
  <dcterms:created xsi:type="dcterms:W3CDTF">2019-07-16T12:31:00Z</dcterms:created>
  <dcterms:modified xsi:type="dcterms:W3CDTF">2019-11-14T12:20:00Z</dcterms:modified>
</cp:coreProperties>
</file>