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6675B8">
            <w:pPr>
              <w:widowControl w:val="0"/>
              <w:tabs>
                <w:tab w:val="left" w:pos="1058"/>
              </w:tabs>
              <w:autoSpaceDE w:val="0"/>
              <w:autoSpaceDN w:val="0"/>
              <w:adjustRightInd w:val="0"/>
              <w:spacing w:after="0" w:line="24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675A5D" w:rsidRPr="00871149" w:rsidRDefault="00675A5D"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6675B8">
            <w:pPr>
              <w:widowControl w:val="0"/>
              <w:tabs>
                <w:tab w:val="left" w:pos="1058"/>
              </w:tabs>
              <w:autoSpaceDE w:val="0"/>
              <w:autoSpaceDN w:val="0"/>
              <w:adjustRightInd w:val="0"/>
              <w:spacing w:after="0" w:line="24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9D6BA1">
              <w:rPr>
                <w:rFonts w:ascii="Times New Roman" w:eastAsia="Times New Roman" w:hAnsi="Times New Roman" w:cs="Times New Roman"/>
                <w:color w:val="000000"/>
                <w:sz w:val="24"/>
                <w:szCs w:val="20"/>
                <w:lang w:eastAsia="ru-RU"/>
              </w:rPr>
              <w:t xml:space="preserve">   </w:t>
            </w:r>
            <w:r w:rsidRPr="00871149">
              <w:rPr>
                <w:rFonts w:ascii="Times New Roman" w:eastAsia="Times New Roman" w:hAnsi="Times New Roman" w:cs="Times New Roman"/>
                <w:color w:val="000000"/>
                <w:sz w:val="24"/>
                <w:szCs w:val="20"/>
                <w:lang w:eastAsia="ru-RU"/>
              </w:rPr>
              <w:t>«</w:t>
            </w:r>
            <w:r w:rsidR="00F07AC5">
              <w:rPr>
                <w:rFonts w:ascii="Times New Roman" w:eastAsia="Times New Roman" w:hAnsi="Times New Roman" w:cs="Times New Roman"/>
                <w:color w:val="000000"/>
                <w:sz w:val="24"/>
                <w:szCs w:val="20"/>
                <w:lang w:eastAsia="ru-RU"/>
              </w:rPr>
              <w:t xml:space="preserve"> 29</w:t>
            </w:r>
            <w:r w:rsidRPr="00871149">
              <w:rPr>
                <w:rFonts w:ascii="Times New Roman" w:eastAsia="Times New Roman" w:hAnsi="Times New Roman" w:cs="Times New Roman"/>
                <w:color w:val="000000"/>
                <w:sz w:val="24"/>
                <w:szCs w:val="20"/>
                <w:lang w:eastAsia="ru-RU"/>
              </w:rPr>
              <w:t xml:space="preserve">» </w:t>
            </w:r>
            <w:r w:rsidR="009D6BA1">
              <w:rPr>
                <w:rFonts w:ascii="Times New Roman" w:eastAsia="Times New Roman" w:hAnsi="Times New Roman" w:cs="Times New Roman"/>
                <w:color w:val="000000"/>
                <w:sz w:val="24"/>
                <w:szCs w:val="20"/>
                <w:lang w:eastAsia="ru-RU"/>
              </w:rPr>
              <w:t>мая</w:t>
            </w:r>
            <w:r w:rsidRPr="00871149">
              <w:rPr>
                <w:rFonts w:ascii="Times New Roman" w:eastAsia="Times New Roman" w:hAnsi="Times New Roman" w:cs="Times New Roman"/>
                <w:color w:val="000000"/>
                <w:sz w:val="24"/>
                <w:szCs w:val="20"/>
                <w:lang w:eastAsia="ru-RU"/>
              </w:rPr>
              <w:t xml:space="preserve"> 202</w:t>
            </w:r>
            <w:r w:rsidR="00675A5D">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6675B8">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6675B8"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6675B8">
        <w:rPr>
          <w:rFonts w:ascii="Times New Roman" w:eastAsia="Times New Roman" w:hAnsi="Times New Roman" w:cs="Times New Roman"/>
          <w:b/>
          <w:sz w:val="24"/>
          <w:szCs w:val="24"/>
          <w:lang w:eastAsia="ru-RU"/>
        </w:rPr>
        <w:t>ЗАПРОС КОТИРОВОК</w:t>
      </w:r>
    </w:p>
    <w:p w:rsidR="00484E69" w:rsidRPr="006675B8" w:rsidRDefault="00964E74" w:rsidP="004E76DC">
      <w:pPr>
        <w:spacing w:after="0" w:line="240" w:lineRule="auto"/>
        <w:jc w:val="center"/>
        <w:rPr>
          <w:rFonts w:ascii="Times New Roman" w:eastAsia="Times New Roman" w:hAnsi="Times New Roman" w:cs="Times New Roman"/>
          <w:b/>
          <w:sz w:val="24"/>
          <w:szCs w:val="24"/>
          <w:lang w:eastAsia="ru-RU"/>
        </w:rPr>
      </w:pPr>
      <w:r w:rsidRPr="006675B8">
        <w:rPr>
          <w:rFonts w:ascii="Times New Roman" w:eastAsia="Times New Roman" w:hAnsi="Times New Roman" w:cs="Times New Roman"/>
          <w:b/>
          <w:sz w:val="24"/>
          <w:szCs w:val="24"/>
          <w:lang w:eastAsia="ru-RU"/>
        </w:rPr>
        <w:t>в электронной форме</w:t>
      </w:r>
      <w:r w:rsidR="00484E69" w:rsidRPr="006675B8">
        <w:rPr>
          <w:rFonts w:ascii="Times New Roman" w:eastAsia="Times New Roman" w:hAnsi="Times New Roman" w:cs="Times New Roman"/>
          <w:b/>
          <w:sz w:val="24"/>
          <w:szCs w:val="24"/>
          <w:lang w:eastAsia="ru-RU"/>
        </w:rPr>
        <w:t xml:space="preserve"> </w:t>
      </w:r>
    </w:p>
    <w:p w:rsidR="009D6BA1" w:rsidRDefault="009D6BA1" w:rsidP="00405C9F">
      <w:pPr>
        <w:spacing w:before="120" w:after="0" w:line="240" w:lineRule="auto"/>
        <w:jc w:val="center"/>
        <w:rPr>
          <w:rFonts w:ascii="Times New Roman" w:eastAsia="Times New Roman" w:hAnsi="Times New Roman" w:cs="Times New Roman"/>
          <w:b/>
          <w:sz w:val="24"/>
          <w:szCs w:val="24"/>
          <w:lang w:eastAsia="ru-RU"/>
        </w:rPr>
      </w:pPr>
      <w:bookmarkStart w:id="3" w:name="_GoBack"/>
      <w:r w:rsidRPr="009D6BA1">
        <w:rPr>
          <w:rFonts w:ascii="Times New Roman" w:eastAsia="Times New Roman" w:hAnsi="Times New Roman" w:cs="Times New Roman"/>
          <w:b/>
          <w:sz w:val="24"/>
          <w:szCs w:val="24"/>
          <w:lang w:eastAsia="ru-RU"/>
        </w:rPr>
        <w:t>Ремонт кровельного покрытия здания</w:t>
      </w:r>
    </w:p>
    <w:p w:rsidR="00484E69" w:rsidRPr="00484E69" w:rsidRDefault="00A237B6" w:rsidP="00405C9F">
      <w:pPr>
        <w:spacing w:before="120" w:after="0" w:line="240" w:lineRule="auto"/>
        <w:jc w:val="center"/>
        <w:rPr>
          <w:rFonts w:ascii="Times New Roman" w:eastAsia="Calibri" w:hAnsi="Times New Roman" w:cs="Times New Roman"/>
          <w:sz w:val="24"/>
          <w:szCs w:val="24"/>
          <w:highlight w:val="yellow"/>
        </w:rPr>
      </w:pPr>
      <w:r>
        <w:rPr>
          <w:rFonts w:ascii="Times New Roman" w:eastAsia="Times New Roman" w:hAnsi="Times New Roman" w:cs="Times New Roman"/>
          <w:b/>
          <w:sz w:val="24"/>
          <w:szCs w:val="24"/>
          <w:lang w:eastAsia="ru-RU"/>
        </w:rPr>
        <w:t xml:space="preserve"> ТНС №27 по ул. Володарского</w:t>
      </w:r>
      <w:bookmarkEnd w:id="3"/>
    </w:p>
    <w:p w:rsidR="00484E69" w:rsidRPr="00484E69" w:rsidRDefault="00484E69" w:rsidP="00405C9F">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Pr="00484E69" w:rsidRDefault="00E55B24"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D612DC">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DC56CF" w:rsidRDefault="00DC56CF" w:rsidP="004E76DC">
      <w:pPr>
        <w:spacing w:before="120" w:after="0" w:line="240" w:lineRule="auto"/>
        <w:jc w:val="center"/>
        <w:rPr>
          <w:rFonts w:ascii="Times New Roman" w:eastAsia="Calibri" w:hAnsi="Times New Roman" w:cs="Times New Roman"/>
          <w:sz w:val="24"/>
          <w:szCs w:val="24"/>
        </w:rPr>
      </w:pPr>
    </w:p>
    <w:p w:rsidR="00DC56CF" w:rsidRDefault="00DC56CF"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D612DC" w:rsidRPr="00D612DC" w:rsidRDefault="008B342A" w:rsidP="00D02FF0">
      <w:pPr>
        <w:pStyle w:val="afff1"/>
        <w:jc w:val="both"/>
        <w:rPr>
          <w:sz w:val="22"/>
          <w:szCs w:val="22"/>
        </w:rPr>
      </w:pPr>
      <w:proofErr w:type="gramStart"/>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384ECE">
        <w:rPr>
          <w:sz w:val="22"/>
          <w:szCs w:val="22"/>
        </w:rPr>
        <w:t xml:space="preserve"> по </w:t>
      </w:r>
      <w:r w:rsidR="00870926">
        <w:rPr>
          <w:sz w:val="22"/>
          <w:szCs w:val="22"/>
        </w:rPr>
        <w:t>р</w:t>
      </w:r>
      <w:r w:rsidR="00870926" w:rsidRPr="00870926">
        <w:rPr>
          <w:sz w:val="22"/>
          <w:szCs w:val="22"/>
        </w:rPr>
        <w:t>емонт</w:t>
      </w:r>
      <w:r w:rsidR="00870926">
        <w:rPr>
          <w:sz w:val="22"/>
          <w:szCs w:val="22"/>
        </w:rPr>
        <w:t>у</w:t>
      </w:r>
      <w:r w:rsidR="00D02FF0" w:rsidRPr="00D02FF0">
        <w:t xml:space="preserve"> </w:t>
      </w:r>
      <w:r w:rsidR="00D02FF0" w:rsidRPr="00D02FF0">
        <w:rPr>
          <w:sz w:val="22"/>
          <w:szCs w:val="22"/>
        </w:rPr>
        <w:t>кровельного покрытия здания</w:t>
      </w:r>
      <w:r w:rsidR="00D02FF0">
        <w:rPr>
          <w:sz w:val="22"/>
          <w:szCs w:val="22"/>
        </w:rPr>
        <w:t xml:space="preserve"> </w:t>
      </w:r>
      <w:r w:rsidR="00D02FF0" w:rsidRPr="00D02FF0">
        <w:rPr>
          <w:sz w:val="22"/>
          <w:szCs w:val="22"/>
        </w:rPr>
        <w:t xml:space="preserve"> ТНС №27 по ул. Володарского.</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4637E5">
        <w:trPr>
          <w:trHeight w:val="108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AF6C62">
              <w:rPr>
                <w:rFonts w:ascii="Times New Roman" w:eastAsia="Times New Roman" w:hAnsi="Times New Roman" w:cs="Times New Roman"/>
                <w:lang w:eastAsia="ru-RU"/>
              </w:rPr>
              <w:t xml:space="preserve">работ </w:t>
            </w:r>
            <w:r w:rsidR="007424C2" w:rsidRPr="007424C2">
              <w:rPr>
                <w:rFonts w:ascii="Times New Roman" w:eastAsia="Times New Roman" w:hAnsi="Times New Roman" w:cs="Times New Roman"/>
                <w:lang w:eastAsia="ru-RU"/>
              </w:rPr>
              <w:t xml:space="preserve"> </w:t>
            </w:r>
            <w:r w:rsidR="004935BE" w:rsidRPr="004935BE">
              <w:rPr>
                <w:rFonts w:ascii="Times New Roman" w:eastAsia="Times New Roman" w:hAnsi="Times New Roman" w:cs="Times New Roman"/>
                <w:lang w:eastAsia="ru-RU"/>
              </w:rPr>
              <w:t>по ремонту кровельного покрытия здания основного строения по адресу: ул. Крупской 5, корп. 1, лит. А. (здание АБК)</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6F476B"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732 110</w:t>
            </w:r>
            <w:r w:rsidR="00DF0BA5" w:rsidRPr="00DF0BA5">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6F476B">
              <w:rPr>
                <w:rFonts w:ascii="Times New Roman" w:eastAsia="Times New Roman" w:hAnsi="Times New Roman" w:cs="Times New Roman"/>
                <w:lang w:eastAsia="ru-RU"/>
              </w:rPr>
              <w:t>Семьсот тридцать две тысячи сто десять</w:t>
            </w:r>
            <w:r w:rsidR="00245AAF">
              <w:rPr>
                <w:rFonts w:ascii="Times New Roman" w:eastAsia="Times New Roman" w:hAnsi="Times New Roman" w:cs="Times New Roman"/>
                <w:lang w:eastAsia="ru-RU"/>
              </w:rPr>
              <w:t>)</w:t>
            </w:r>
            <w:r w:rsidRPr="006F476B">
              <w:rPr>
                <w:rFonts w:ascii="Times New Roman" w:eastAsia="Times New Roman" w:hAnsi="Times New Roman" w:cs="Times New Roman"/>
                <w:lang w:eastAsia="ru-RU"/>
              </w:rPr>
              <w:t xml:space="preserve"> рублей 90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202461" w:rsidRPr="00202461">
              <w:rPr>
                <w:rFonts w:ascii="Times New Roman" w:eastAsia="Times New Roman" w:hAnsi="Times New Roman" w:cs="Times New Roman"/>
                <w:lang w:eastAsia="ru-RU"/>
              </w:rPr>
              <w:t>675</w:t>
            </w:r>
            <w:r w:rsidR="00202461">
              <w:rPr>
                <w:rFonts w:ascii="Times New Roman" w:eastAsia="Times New Roman" w:hAnsi="Times New Roman" w:cs="Times New Roman"/>
                <w:lang w:eastAsia="ru-RU"/>
              </w:rPr>
              <w:t xml:space="preserve"> 708 </w:t>
            </w:r>
            <w:r w:rsidR="00B72F19" w:rsidRPr="003B61B8">
              <w:rPr>
                <w:rFonts w:ascii="Times New Roman" w:eastAsia="Times New Roman" w:hAnsi="Times New Roman" w:cs="Times New Roman"/>
                <w:lang w:eastAsia="ru-RU"/>
              </w:rPr>
              <w:t>(</w:t>
            </w:r>
            <w:r w:rsidR="00202461" w:rsidRPr="00202461">
              <w:rPr>
                <w:rFonts w:ascii="Times New Roman" w:eastAsia="Times New Roman" w:hAnsi="Times New Roman" w:cs="Times New Roman"/>
                <w:lang w:eastAsia="ru-RU"/>
              </w:rPr>
              <w:t>Шестьсот семьдесят пять тысяч семьсот восемь</w:t>
            </w:r>
            <w:r w:rsidR="00202461">
              <w:rPr>
                <w:rFonts w:ascii="Times New Roman" w:eastAsia="Times New Roman" w:hAnsi="Times New Roman" w:cs="Times New Roman"/>
                <w:lang w:eastAsia="ru-RU"/>
              </w:rPr>
              <w:t>)</w:t>
            </w:r>
            <w:r w:rsidR="00202461" w:rsidRPr="00202461">
              <w:rPr>
                <w:rFonts w:ascii="Times New Roman" w:eastAsia="Times New Roman" w:hAnsi="Times New Roman" w:cs="Times New Roman"/>
                <w:lang w:eastAsia="ru-RU"/>
              </w:rPr>
              <w:t xml:space="preserve"> рублей 71 копейка</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F07AC5">
              <w:rPr>
                <w:rFonts w:ascii="Times New Roman" w:eastAsia="Times New Roman" w:hAnsi="Times New Roman" w:cs="Times New Roman"/>
                <w:lang w:eastAsia="ru-RU"/>
              </w:rPr>
              <w:t>29</w:t>
            </w:r>
            <w:r w:rsidR="00121985">
              <w:rPr>
                <w:rFonts w:ascii="Times New Roman" w:eastAsia="Times New Roman" w:hAnsi="Times New Roman" w:cs="Times New Roman"/>
                <w:lang w:eastAsia="ru-RU"/>
              </w:rPr>
              <w:t>» мая</w:t>
            </w:r>
            <w:r w:rsidRPr="003B61B8">
              <w:rPr>
                <w:rFonts w:ascii="Times New Roman" w:eastAsia="Times New Roman" w:hAnsi="Times New Roman" w:cs="Times New Roman"/>
                <w:lang w:eastAsia="ru-RU"/>
              </w:rPr>
              <w:t xml:space="preserve"> </w:t>
            </w:r>
            <w:r w:rsidR="00167D6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121985">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F07AC5">
              <w:rPr>
                <w:rFonts w:ascii="Times New Roman" w:eastAsia="Times New Roman" w:hAnsi="Times New Roman" w:cs="Times New Roman"/>
                <w:lang w:eastAsia="ru-RU"/>
              </w:rPr>
              <w:t>06» июня</w:t>
            </w:r>
            <w:r w:rsidR="005F13C2" w:rsidRPr="003B61B8">
              <w:rPr>
                <w:rFonts w:ascii="Times New Roman" w:eastAsia="Times New Roman" w:hAnsi="Times New Roman" w:cs="Times New Roman"/>
                <w:lang w:eastAsia="ru-RU"/>
              </w:rPr>
              <w:t xml:space="preserve"> </w:t>
            </w:r>
            <w:r w:rsidR="00167D6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F07AC5">
              <w:rPr>
                <w:rFonts w:ascii="Times New Roman" w:eastAsia="Times New Roman" w:hAnsi="Times New Roman" w:cs="Times New Roman"/>
                <w:lang w:eastAsia="ru-RU"/>
              </w:rPr>
              <w:t>09» июня</w:t>
            </w:r>
            <w:r w:rsidR="0098600A" w:rsidRPr="003B61B8">
              <w:rPr>
                <w:rFonts w:ascii="Times New Roman" w:eastAsia="Times New Roman" w:hAnsi="Times New Roman" w:cs="Times New Roman"/>
                <w:lang w:eastAsia="ru-RU"/>
              </w:rPr>
              <w:t xml:space="preserve"> </w:t>
            </w:r>
            <w:r w:rsidR="00D03D9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lastRenderedPageBreak/>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4"/>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879B3">
        <w:rPr>
          <w:rFonts w:ascii="Times New Roman" w:eastAsia="Times New Roman" w:hAnsi="Times New Roman" w:cs="Times New Roman"/>
          <w:lang w:eastAsia="ru-RU"/>
        </w:rPr>
        <w:t>8</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7D5D83">
        <w:rPr>
          <w:rFonts w:ascii="Times New Roman" w:eastAsia="Times New Roman" w:hAnsi="Times New Roman" w:cs="Times New Roman"/>
          <w:lang w:eastAsia="ru-RU"/>
        </w:rPr>
        <w:t>29</w:t>
      </w:r>
      <w:r w:rsidR="00CE6678">
        <w:rPr>
          <w:rFonts w:ascii="Times New Roman" w:eastAsia="Times New Roman" w:hAnsi="Times New Roman" w:cs="Times New Roman"/>
          <w:lang w:eastAsia="ru-RU"/>
        </w:rPr>
        <w:t>» мая</w:t>
      </w:r>
      <w:r w:rsidRPr="007C7E9F">
        <w:rPr>
          <w:rFonts w:ascii="Times New Roman" w:eastAsia="Times New Roman" w:hAnsi="Times New Roman" w:cs="Times New Roman"/>
          <w:lang w:eastAsia="ru-RU"/>
        </w:rPr>
        <w:t xml:space="preserve"> </w:t>
      </w:r>
      <w:r w:rsidR="00AC22F9">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7D5D83">
        <w:rPr>
          <w:rFonts w:ascii="Times New Roman" w:eastAsia="Times New Roman" w:hAnsi="Times New Roman" w:cs="Times New Roman"/>
          <w:lang w:eastAsia="ru-RU"/>
        </w:rPr>
        <w:t>06» июня</w:t>
      </w:r>
      <w:r w:rsidR="00CE6678">
        <w:rPr>
          <w:rFonts w:ascii="Times New Roman" w:eastAsia="Times New Roman" w:hAnsi="Times New Roman" w:cs="Times New Roman"/>
          <w:lang w:eastAsia="ru-RU"/>
        </w:rPr>
        <w:t xml:space="preserve"> </w:t>
      </w:r>
      <w:r w:rsidR="00AC22F9">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7D5D83">
        <w:rPr>
          <w:rFonts w:ascii="Times New Roman" w:eastAsia="Times New Roman" w:hAnsi="Times New Roman" w:cs="Times New Roman"/>
          <w:lang w:eastAsia="ru-RU"/>
        </w:rPr>
        <w:t>09</w:t>
      </w:r>
      <w:r w:rsidR="00AC22F9">
        <w:rPr>
          <w:rFonts w:ascii="Times New Roman" w:eastAsia="Times New Roman" w:hAnsi="Times New Roman" w:cs="Times New Roman"/>
          <w:lang w:eastAsia="ru-RU"/>
        </w:rPr>
        <w:t xml:space="preserve">» </w:t>
      </w:r>
      <w:r w:rsidR="007D5D8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AC22F9">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20094C" w:rsidRDefault="00842FEE" w:rsidP="0020094C">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043D08" w:rsidRPr="00043D08">
        <w:rPr>
          <w:rFonts w:ascii="Times New Roman" w:eastAsia="Times New Roman" w:hAnsi="Times New Roman" w:cs="Times New Roman"/>
          <w:lang w:eastAsia="ru-RU"/>
        </w:rPr>
        <w:t>732 110 (Семьсот тридцать две тысячи сто десять) рублей 90 копеек</w:t>
      </w:r>
      <w:r w:rsidR="0020094C" w:rsidRPr="0020094C">
        <w:rPr>
          <w:rFonts w:ascii="Times New Roman" w:eastAsia="Times New Roman" w:hAnsi="Times New Roman" w:cs="Times New Roman"/>
          <w:lang w:eastAsia="ru-RU"/>
        </w:rPr>
        <w:t>, в том числе НДС (20%</w:t>
      </w:r>
      <w:r w:rsidR="0020094C">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043D08" w:rsidRPr="00043D08">
        <w:rPr>
          <w:rFonts w:ascii="Times New Roman" w:eastAsia="Times New Roman" w:hAnsi="Times New Roman" w:cs="Times New Roman"/>
          <w:lang w:eastAsia="ru-RU"/>
        </w:rPr>
        <w:t>675 708 (Шестьсот семьдесят пять тысяч семьсот восемь) рублей 71 копейка</w:t>
      </w:r>
      <w:r w:rsidR="0020094C">
        <w:rPr>
          <w:rFonts w:ascii="Times New Roman" w:eastAsia="Times New Roman" w:hAnsi="Times New Roman" w:cs="Times New Roman"/>
          <w:lang w:eastAsia="ru-RU"/>
        </w:rPr>
        <w:t xml:space="preserve"> </w:t>
      </w:r>
    </w:p>
    <w:p w:rsidR="00D3158B" w:rsidRPr="007C7E9F" w:rsidRDefault="00D3158B" w:rsidP="0020094C">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623D2A">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8218B3" w:rsidRDefault="00C15BB2" w:rsidP="004E76DC">
            <w:pPr>
              <w:ind w:firstLine="0"/>
              <w:rPr>
                <w:rFonts w:ascii="Times New Roman" w:hAnsi="Times New Roman"/>
                <w:color w:val="000000"/>
                <w:sz w:val="22"/>
                <w:szCs w:val="22"/>
              </w:rPr>
            </w:pPr>
            <w:r w:rsidRPr="00C15BB2">
              <w:rPr>
                <w:rFonts w:ascii="Times New Roman" w:hAnsi="Times New Roman"/>
                <w:color w:val="000000"/>
                <w:sz w:val="22"/>
                <w:szCs w:val="22"/>
              </w:rPr>
              <w:t>Ремонт кровельного покрытия здания</w:t>
            </w:r>
          </w:p>
          <w:p w:rsidR="00647D31" w:rsidRPr="007C7E9F" w:rsidRDefault="00C15BB2" w:rsidP="004E76DC">
            <w:pPr>
              <w:ind w:firstLine="0"/>
              <w:rPr>
                <w:rFonts w:ascii="Times New Roman" w:hAnsi="Times New Roman"/>
                <w:color w:val="000000"/>
                <w:sz w:val="22"/>
                <w:szCs w:val="22"/>
              </w:rPr>
            </w:pPr>
            <w:r w:rsidRPr="00C15BB2">
              <w:rPr>
                <w:rFonts w:ascii="Times New Roman" w:hAnsi="Times New Roman"/>
                <w:color w:val="000000"/>
                <w:sz w:val="22"/>
                <w:szCs w:val="22"/>
              </w:rPr>
              <w:t>ТНС №27 по ул. Володарского</w:t>
            </w:r>
          </w:p>
        </w:tc>
        <w:tc>
          <w:tcPr>
            <w:tcW w:w="1418" w:type="dxa"/>
            <w:noWrap/>
            <w:vAlign w:val="center"/>
            <w:hideMark/>
          </w:tcPr>
          <w:p w:rsidR="00647D31" w:rsidRPr="007C7E9F" w:rsidRDefault="00C15BB2" w:rsidP="004E76DC">
            <w:pPr>
              <w:ind w:firstLine="0"/>
              <w:jc w:val="center"/>
              <w:rPr>
                <w:rFonts w:ascii="Times New Roman" w:hAnsi="Times New Roman"/>
                <w:color w:val="000000"/>
                <w:sz w:val="22"/>
                <w:szCs w:val="22"/>
              </w:rPr>
            </w:pPr>
            <w:r w:rsidRPr="00C15BB2">
              <w:rPr>
                <w:rFonts w:ascii="Times New Roman" w:hAnsi="Times New Roman"/>
                <w:color w:val="000000"/>
                <w:sz w:val="22"/>
                <w:szCs w:val="22"/>
              </w:rPr>
              <w:t>20.04.25</w:t>
            </w:r>
          </w:p>
        </w:tc>
        <w:tc>
          <w:tcPr>
            <w:tcW w:w="1559" w:type="dxa"/>
            <w:noWrap/>
            <w:vAlign w:val="center"/>
            <w:hideMark/>
          </w:tcPr>
          <w:p w:rsidR="00647D31" w:rsidRPr="007C7E9F" w:rsidRDefault="00C15BB2" w:rsidP="004E76DC">
            <w:pPr>
              <w:ind w:firstLine="0"/>
              <w:jc w:val="center"/>
              <w:rPr>
                <w:rFonts w:ascii="Times New Roman" w:hAnsi="Times New Roman"/>
                <w:sz w:val="22"/>
                <w:szCs w:val="22"/>
              </w:rPr>
            </w:pPr>
            <w:r w:rsidRPr="00C15BB2">
              <w:rPr>
                <w:rFonts w:ascii="Times New Roman" w:hAnsi="Times New Roman"/>
                <w:sz w:val="22"/>
                <w:szCs w:val="22"/>
              </w:rPr>
              <w:t>675</w:t>
            </w:r>
            <w:r>
              <w:rPr>
                <w:rFonts w:ascii="Times New Roman" w:hAnsi="Times New Roman"/>
                <w:sz w:val="22"/>
                <w:szCs w:val="22"/>
              </w:rPr>
              <w:t xml:space="preserve"> </w:t>
            </w:r>
            <w:r w:rsidRPr="00C15BB2">
              <w:rPr>
                <w:rFonts w:ascii="Times New Roman" w:hAnsi="Times New Roman"/>
                <w:sz w:val="22"/>
                <w:szCs w:val="22"/>
              </w:rPr>
              <w:t>708,71</w:t>
            </w:r>
          </w:p>
        </w:tc>
        <w:tc>
          <w:tcPr>
            <w:tcW w:w="1560" w:type="dxa"/>
            <w:noWrap/>
            <w:vAlign w:val="center"/>
            <w:hideMark/>
          </w:tcPr>
          <w:p w:rsidR="00647D31" w:rsidRPr="007C7E9F" w:rsidRDefault="00C15BB2" w:rsidP="004E76DC">
            <w:pPr>
              <w:ind w:firstLine="0"/>
              <w:jc w:val="center"/>
              <w:rPr>
                <w:rFonts w:ascii="Times New Roman" w:hAnsi="Times New Roman"/>
                <w:color w:val="000000"/>
                <w:sz w:val="22"/>
                <w:szCs w:val="22"/>
              </w:rPr>
            </w:pPr>
            <w:r w:rsidRPr="00C15BB2">
              <w:rPr>
                <w:rFonts w:ascii="Times New Roman" w:hAnsi="Times New Roman"/>
                <w:color w:val="000000"/>
                <w:sz w:val="22"/>
                <w:szCs w:val="22"/>
              </w:rPr>
              <w:t>732</w:t>
            </w:r>
            <w:r>
              <w:rPr>
                <w:rFonts w:ascii="Times New Roman" w:hAnsi="Times New Roman"/>
                <w:color w:val="000000"/>
                <w:sz w:val="22"/>
                <w:szCs w:val="22"/>
              </w:rPr>
              <w:t xml:space="preserve"> </w:t>
            </w:r>
            <w:r w:rsidRPr="00C15BB2">
              <w:rPr>
                <w:rFonts w:ascii="Times New Roman" w:hAnsi="Times New Roman"/>
                <w:color w:val="000000"/>
                <w:sz w:val="22"/>
                <w:szCs w:val="22"/>
              </w:rPr>
              <w:t>110,9</w:t>
            </w:r>
          </w:p>
        </w:tc>
      </w:tr>
    </w:tbl>
    <w:p w:rsidR="003B61B8" w:rsidRPr="007C7E9F" w:rsidRDefault="003B61B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592040"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92040"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592040">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592040">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592040">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592040">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9213ED" w:rsidRPr="009213ED" w:rsidRDefault="009213ED" w:rsidP="009213ED">
      <w:pPr>
        <w:autoSpaceDE w:val="0"/>
        <w:autoSpaceDN w:val="0"/>
        <w:adjustRightInd w:val="0"/>
        <w:spacing w:after="0" w:line="240" w:lineRule="auto"/>
        <w:jc w:val="both"/>
        <w:rPr>
          <w:rFonts w:ascii="Times New Roman" w:eastAsia="Times New Roman" w:hAnsi="Times New Roman" w:cs="Times New Roman"/>
          <w:lang w:eastAsia="ru-RU"/>
        </w:rPr>
      </w:pPr>
      <w:r w:rsidRPr="009213ED">
        <w:rPr>
          <w:rFonts w:ascii="Times New Roman" w:eastAsia="Times New Roman" w:hAnsi="Times New Roman" w:cs="Times New Roman"/>
          <w:lang w:eastAsia="ru-RU"/>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9213ED" w:rsidRPr="007C7E9F" w:rsidRDefault="009213ED" w:rsidP="009213ED">
      <w:pPr>
        <w:autoSpaceDE w:val="0"/>
        <w:autoSpaceDN w:val="0"/>
        <w:adjustRightInd w:val="0"/>
        <w:spacing w:after="0" w:line="240" w:lineRule="auto"/>
        <w:jc w:val="both"/>
        <w:rPr>
          <w:rFonts w:ascii="Times New Roman" w:eastAsia="Times New Roman" w:hAnsi="Times New Roman" w:cs="Times New Roman"/>
          <w:lang w:eastAsia="ru-RU"/>
        </w:rPr>
      </w:pPr>
      <w:r w:rsidRPr="009213ED">
        <w:rPr>
          <w:rFonts w:ascii="Times New Roman" w:eastAsia="Times New Roman" w:hAnsi="Times New Roman" w:cs="Times New Roman"/>
          <w:lang w:eastAsia="ru-RU"/>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9213ED">
        <w:rPr>
          <w:rFonts w:ascii="Times New Roman" w:eastAsia="Times New Roman" w:hAnsi="Times New Roman" w:cs="Times New Roman"/>
          <w:lang w:eastAsia="ru-RU"/>
        </w:rPr>
        <w:t>контроле за</w:t>
      </w:r>
      <w:proofErr w:type="gramEnd"/>
      <w:r w:rsidRPr="009213ED">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592040">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592040">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592040">
        <w:rPr>
          <w:rFonts w:ascii="Times New Roman" w:hAnsi="Times New Roman"/>
          <w:b/>
        </w:rPr>
        <w:t>6</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92040"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17</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592040"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2320F7" w:rsidRPr="002320F7" w:rsidRDefault="002320F7" w:rsidP="002320F7">
      <w:pPr>
        <w:autoSpaceDE w:val="0"/>
        <w:autoSpaceDN w:val="0"/>
        <w:adjustRightInd w:val="0"/>
        <w:spacing w:after="0" w:line="240" w:lineRule="auto"/>
        <w:jc w:val="both"/>
        <w:rPr>
          <w:rFonts w:ascii="Times New Roman" w:eastAsia="Times New Roman" w:hAnsi="Times New Roman" w:cs="Times New Roman"/>
          <w:bCs/>
          <w:lang w:eastAsia="ru-RU"/>
        </w:rPr>
      </w:pPr>
      <w:r w:rsidRPr="002320F7">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2320F7" w:rsidRPr="002320F7" w:rsidRDefault="002320F7" w:rsidP="002320F7">
      <w:pPr>
        <w:autoSpaceDE w:val="0"/>
        <w:autoSpaceDN w:val="0"/>
        <w:adjustRightInd w:val="0"/>
        <w:spacing w:after="0" w:line="240" w:lineRule="auto"/>
        <w:jc w:val="both"/>
        <w:rPr>
          <w:rFonts w:ascii="Times New Roman" w:eastAsia="Times New Roman" w:hAnsi="Times New Roman" w:cs="Times New Roman"/>
          <w:bCs/>
          <w:lang w:eastAsia="ru-RU"/>
        </w:rPr>
      </w:pPr>
      <w:r w:rsidRPr="002320F7">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2320F7">
        <w:rPr>
          <w:rFonts w:ascii="Times New Roman" w:eastAsia="Times New Roman" w:hAnsi="Times New Roman" w:cs="Times New Roman"/>
          <w:bCs/>
          <w:lang w:eastAsia="ru-RU"/>
        </w:rPr>
        <w:t>пп</w:t>
      </w:r>
      <w:proofErr w:type="spellEnd"/>
      <w:r w:rsidRPr="002320F7">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2320F7" w:rsidRPr="002320F7" w:rsidRDefault="002320F7" w:rsidP="002320F7">
      <w:pPr>
        <w:autoSpaceDE w:val="0"/>
        <w:autoSpaceDN w:val="0"/>
        <w:adjustRightInd w:val="0"/>
        <w:spacing w:after="0" w:line="240" w:lineRule="auto"/>
        <w:jc w:val="both"/>
        <w:rPr>
          <w:rFonts w:ascii="Times New Roman" w:eastAsia="Times New Roman" w:hAnsi="Times New Roman" w:cs="Times New Roman"/>
          <w:bCs/>
          <w:lang w:eastAsia="ru-RU"/>
        </w:rPr>
      </w:pPr>
      <w:r w:rsidRPr="002320F7">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2320F7" w:rsidRPr="002320F7" w:rsidRDefault="002320F7" w:rsidP="002320F7">
      <w:pPr>
        <w:autoSpaceDE w:val="0"/>
        <w:autoSpaceDN w:val="0"/>
        <w:adjustRightInd w:val="0"/>
        <w:spacing w:after="0" w:line="240" w:lineRule="auto"/>
        <w:jc w:val="both"/>
        <w:rPr>
          <w:rFonts w:ascii="Times New Roman" w:eastAsia="Times New Roman" w:hAnsi="Times New Roman" w:cs="Times New Roman"/>
          <w:bCs/>
          <w:lang w:eastAsia="ru-RU"/>
        </w:rPr>
      </w:pPr>
      <w:r w:rsidRPr="002320F7">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2320F7" w:rsidRPr="002320F7" w:rsidRDefault="002320F7" w:rsidP="002320F7">
      <w:pPr>
        <w:autoSpaceDE w:val="0"/>
        <w:autoSpaceDN w:val="0"/>
        <w:adjustRightInd w:val="0"/>
        <w:spacing w:after="0" w:line="240" w:lineRule="auto"/>
        <w:jc w:val="both"/>
        <w:rPr>
          <w:rFonts w:ascii="Times New Roman" w:eastAsia="Times New Roman" w:hAnsi="Times New Roman" w:cs="Times New Roman"/>
          <w:bCs/>
          <w:lang w:eastAsia="ru-RU"/>
        </w:rPr>
      </w:pPr>
      <w:r w:rsidRPr="002320F7">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2320F7">
        <w:rPr>
          <w:rFonts w:ascii="Times New Roman" w:eastAsia="Times New Roman" w:hAnsi="Times New Roman" w:cs="Times New Roman"/>
          <w:bCs/>
          <w:lang w:eastAsia="ru-RU"/>
        </w:rPr>
        <w:t>пп</w:t>
      </w:r>
      <w:proofErr w:type="spellEnd"/>
      <w:r w:rsidRPr="002320F7">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2320F7" w:rsidRPr="002320F7" w:rsidRDefault="002320F7" w:rsidP="002320F7">
      <w:pPr>
        <w:autoSpaceDE w:val="0"/>
        <w:autoSpaceDN w:val="0"/>
        <w:adjustRightInd w:val="0"/>
        <w:spacing w:after="0" w:line="240" w:lineRule="auto"/>
        <w:jc w:val="both"/>
        <w:rPr>
          <w:rFonts w:ascii="Times New Roman" w:eastAsia="Times New Roman" w:hAnsi="Times New Roman" w:cs="Times New Roman"/>
          <w:bCs/>
          <w:lang w:eastAsia="ru-RU"/>
        </w:rPr>
      </w:pPr>
      <w:r w:rsidRPr="002320F7">
        <w:rPr>
          <w:rFonts w:ascii="Times New Roman" w:eastAsia="Times New Roman" w:hAnsi="Times New Roman" w:cs="Times New Roman"/>
          <w:bCs/>
          <w:lang w:eastAsia="ru-RU"/>
        </w:rPr>
        <w:t xml:space="preserve">     </w:t>
      </w:r>
      <w:proofErr w:type="gramStart"/>
      <w:r w:rsidRPr="002320F7">
        <w:rPr>
          <w:rFonts w:ascii="Times New Roman" w:eastAsia="Times New Roman" w:hAnsi="Times New Roman" w:cs="Times New Roman"/>
          <w:bCs/>
          <w:lang w:eastAsia="ru-RU"/>
        </w:rPr>
        <w:t xml:space="preserve">-все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w:t>
      </w:r>
      <w:r w:rsidRPr="002320F7">
        <w:rPr>
          <w:rFonts w:ascii="Times New Roman" w:eastAsia="Times New Roman" w:hAnsi="Times New Roman" w:cs="Times New Roman"/>
          <w:bCs/>
          <w:lang w:eastAsia="ru-RU"/>
        </w:rPr>
        <w:lastRenderedPageBreak/>
        <w:t>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2320F7">
        <w:rPr>
          <w:rFonts w:ascii="Times New Roman" w:eastAsia="Times New Roman" w:hAnsi="Times New Roman" w:cs="Times New Roman"/>
          <w:bCs/>
          <w:lang w:eastAsia="ru-RU"/>
        </w:rPr>
        <w:t xml:space="preserve"> товара российского происхождения;</w:t>
      </w:r>
    </w:p>
    <w:p w:rsidR="002320F7" w:rsidRPr="007C7E9F" w:rsidRDefault="002320F7" w:rsidP="002320F7">
      <w:pPr>
        <w:autoSpaceDE w:val="0"/>
        <w:autoSpaceDN w:val="0"/>
        <w:adjustRightInd w:val="0"/>
        <w:spacing w:after="0" w:line="240" w:lineRule="auto"/>
        <w:jc w:val="both"/>
        <w:rPr>
          <w:rFonts w:ascii="Times New Roman" w:eastAsia="Times New Roman" w:hAnsi="Times New Roman" w:cs="Times New Roman"/>
          <w:bCs/>
          <w:lang w:eastAsia="ru-RU"/>
        </w:rPr>
      </w:pPr>
      <w:r w:rsidRPr="002320F7">
        <w:rPr>
          <w:rFonts w:ascii="Times New Roman" w:eastAsia="Times New Roman" w:hAnsi="Times New Roman" w:cs="Times New Roman"/>
          <w:bCs/>
          <w:lang w:eastAsia="ru-RU"/>
        </w:rPr>
        <w:t xml:space="preserve">    </w:t>
      </w:r>
      <w:proofErr w:type="gramStart"/>
      <w:r w:rsidRPr="002320F7">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592040"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4E76DC">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21. Применение национального режима</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361FB">
        <w:rPr>
          <w:rFonts w:ascii="Times New Roman" w:eastAsia="Times New Roman" w:hAnsi="Times New Roman" w:cs="Times New Roman"/>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D361FB">
        <w:rPr>
          <w:rFonts w:ascii="Times New Roman" w:eastAsia="Times New Roman" w:hAnsi="Times New Roman" w:cs="Times New Roman"/>
          <w:lang w:eastAsia="ru-RU"/>
        </w:rPr>
        <w:t xml:space="preserve"> мер, предусмотренных п.1 ч.2 ст.3.1-4 Федерального закона от 18.07.2011 № 223-ФЗ. </w:t>
      </w:r>
      <w:proofErr w:type="gramStart"/>
      <w:r w:rsidRPr="00D361FB">
        <w:rPr>
          <w:rFonts w:ascii="Times New Roman" w:eastAsia="Times New Roman" w:hAnsi="Times New Roman" w:cs="Times New Roman"/>
          <w:lang w:eastAsia="ru-RU"/>
        </w:rPr>
        <w:t xml:space="preserve">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w:t>
      </w:r>
      <w:r w:rsidRPr="00D361FB">
        <w:rPr>
          <w:rFonts w:ascii="Times New Roman" w:eastAsia="Times New Roman" w:hAnsi="Times New Roman" w:cs="Times New Roman"/>
          <w:lang w:eastAsia="ru-RU"/>
        </w:rPr>
        <w:lastRenderedPageBreak/>
        <w:t>товаром</w:t>
      </w:r>
      <w:proofErr w:type="gramEnd"/>
      <w:r w:rsidRPr="00D361FB">
        <w:rPr>
          <w:rFonts w:ascii="Times New Roman" w:eastAsia="Times New Roman" w:hAnsi="Times New Roman" w:cs="Times New Roman"/>
          <w:lang w:eastAsia="ru-RU"/>
        </w:rPr>
        <w:t xml:space="preserve"> российского происхождения, работой, услугой, соответственно выполняемой, оказываемой российским лицом.</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2. Правительство Российской Федерации:</w:t>
      </w:r>
      <w:r w:rsidRPr="00D361FB">
        <w:rPr>
          <w:rFonts w:ascii="Times New Roman" w:eastAsia="Times New Roman" w:hAnsi="Times New Roman" w:cs="Times New Roman"/>
          <w:lang w:eastAsia="ru-RU"/>
        </w:rPr>
        <w:tab/>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1) вправе с учетом положений ч.3 статьи 3.1-4 Федерального закона от 18.07.2011 № 223-ФЗ принимать меры, устанавливающие:</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 xml:space="preserve"> 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D361FB">
        <w:rPr>
          <w:rFonts w:ascii="Times New Roman" w:eastAsia="Times New Roman" w:hAnsi="Times New Roman" w:cs="Times New Roman"/>
          <w:lang w:eastAsia="ru-RU"/>
        </w:rPr>
        <w:t>непредоставления</w:t>
      </w:r>
      <w:proofErr w:type="spellEnd"/>
      <w:r w:rsidRPr="00D361FB">
        <w:rPr>
          <w:rFonts w:ascii="Times New Roman" w:eastAsia="Times New Roman" w:hAnsi="Times New Roman" w:cs="Times New Roman"/>
          <w:lang w:eastAsia="ru-RU"/>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4. При осуществлении закупки товара:</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D361FB">
        <w:rPr>
          <w:rFonts w:ascii="Times New Roman" w:eastAsia="Times New Roman" w:hAnsi="Times New Roman" w:cs="Times New Roman"/>
          <w:lang w:eastAsia="ru-RU"/>
        </w:rPr>
        <w:t>пп</w:t>
      </w:r>
      <w:proofErr w:type="spellEnd"/>
      <w:proofErr w:type="gramStart"/>
      <w:r w:rsidRPr="00D361FB">
        <w:rPr>
          <w:rFonts w:ascii="Times New Roman" w:eastAsia="Times New Roman" w:hAnsi="Times New Roman" w:cs="Times New Roman"/>
          <w:lang w:eastAsia="ru-RU"/>
        </w:rPr>
        <w:t>."</w:t>
      </w:r>
      <w:proofErr w:type="gramEnd"/>
      <w:r w:rsidRPr="00D361FB">
        <w:rPr>
          <w:rFonts w:ascii="Times New Roman" w:eastAsia="Times New Roman" w:hAnsi="Times New Roman" w:cs="Times New Roman"/>
          <w:lang w:eastAsia="ru-RU"/>
        </w:rPr>
        <w:t>а" п. 1 ч. 2 ст.3.1- 4 Федерального закона от 18.07.2011 № 223-ФЗ запрет закупок товара, не допускаются:</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а) заключение договора на поставку такого товара;</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D361FB">
        <w:rPr>
          <w:rFonts w:ascii="Times New Roman" w:eastAsia="Times New Roman" w:hAnsi="Times New Roman" w:cs="Times New Roman"/>
          <w:lang w:eastAsia="ru-RU"/>
        </w:rPr>
        <w:t>пп</w:t>
      </w:r>
      <w:proofErr w:type="spellEnd"/>
      <w:proofErr w:type="gramStart"/>
      <w:r w:rsidRPr="00D361FB">
        <w:rPr>
          <w:rFonts w:ascii="Times New Roman" w:eastAsia="Times New Roman" w:hAnsi="Times New Roman" w:cs="Times New Roman"/>
          <w:lang w:eastAsia="ru-RU"/>
        </w:rPr>
        <w:t>."</w:t>
      </w:r>
      <w:proofErr w:type="gramEnd"/>
      <w:r w:rsidRPr="00D361FB">
        <w:rPr>
          <w:rFonts w:ascii="Times New Roman" w:eastAsia="Times New Roman" w:hAnsi="Times New Roman" w:cs="Times New Roman"/>
          <w:lang w:eastAsia="ru-RU"/>
        </w:rPr>
        <w:t>б" п.1 ч. 2 ст.3.1-4 Федерального закона от 18.07.2011 № 223-ФЗ ограничение закупок товара, не допускаются:</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361FB">
        <w:rPr>
          <w:rFonts w:ascii="Times New Roman" w:eastAsia="Times New Roman" w:hAnsi="Times New Roman" w:cs="Times New Roman"/>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D361FB">
        <w:rPr>
          <w:rFonts w:ascii="Times New Roman" w:eastAsia="Times New Roman" w:hAnsi="Times New Roman" w:cs="Times New Roman"/>
          <w:lang w:eastAsia="ru-RU"/>
        </w:rPr>
        <w:t>пп</w:t>
      </w:r>
      <w:proofErr w:type="spellEnd"/>
      <w:r w:rsidRPr="00D361FB">
        <w:rPr>
          <w:rFonts w:ascii="Times New Roman" w:eastAsia="Times New Roman" w:hAnsi="Times New Roman" w:cs="Times New Roman"/>
          <w:lang w:eastAsia="ru-RU"/>
        </w:rPr>
        <w:t xml:space="preserve"> "в" п.1 ч.2 ст.3.1- 4 Федерального закона от 18.07.2011 № 223-ФЗ преимущество в отношении товара российского происхождения:</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361FB">
        <w:rPr>
          <w:rFonts w:ascii="Times New Roman" w:eastAsia="Times New Roman" w:hAnsi="Times New Roman" w:cs="Times New Roman"/>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D361FB">
        <w:rPr>
          <w:rFonts w:ascii="Times New Roman" w:eastAsia="Times New Roman" w:hAnsi="Times New Roman" w:cs="Times New Roman"/>
          <w:lang w:eastAsia="ru-RU"/>
        </w:rPr>
        <w:t xml:space="preserve"> заключение договора;</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5. При осуществлении закупки работы, услуги:</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361FB">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D361FB">
        <w:rPr>
          <w:rFonts w:ascii="Times New Roman" w:eastAsia="Times New Roman" w:hAnsi="Times New Roman" w:cs="Times New Roman"/>
          <w:lang w:eastAsia="ru-RU"/>
        </w:rPr>
        <w:t>пп</w:t>
      </w:r>
      <w:proofErr w:type="spellEnd"/>
      <w:r w:rsidRPr="00D361FB">
        <w:rPr>
          <w:rFonts w:ascii="Times New Roman" w:eastAsia="Times New Roman" w:hAnsi="Times New Roman" w:cs="Times New Roman"/>
          <w:lang w:eastAsia="ru-RU"/>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а) заключение договора на выполнение такой работы, оказание такой услуги с подрядчиком (исполнителем), являющимся иностранным лицом;</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361FB">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lastRenderedPageBreak/>
        <w:t xml:space="preserve">2) если Правительством Российской Федерации установлено предусмотренное </w:t>
      </w:r>
      <w:proofErr w:type="spellStart"/>
      <w:r w:rsidRPr="00D361FB">
        <w:rPr>
          <w:rFonts w:ascii="Times New Roman" w:eastAsia="Times New Roman" w:hAnsi="Times New Roman" w:cs="Times New Roman"/>
          <w:lang w:eastAsia="ru-RU"/>
        </w:rPr>
        <w:t>пп</w:t>
      </w:r>
      <w:proofErr w:type="spellEnd"/>
      <w:r w:rsidRPr="00D361FB">
        <w:rPr>
          <w:rFonts w:ascii="Times New Roman" w:eastAsia="Times New Roman" w:hAnsi="Times New Roman" w:cs="Times New Roman"/>
          <w:lang w:eastAsia="ru-RU"/>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361FB">
        <w:rPr>
          <w:rFonts w:ascii="Times New Roman" w:eastAsia="Times New Roman" w:hAnsi="Times New Roman" w:cs="Times New Roman"/>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361FB">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D361FB">
        <w:rPr>
          <w:rFonts w:ascii="Times New Roman" w:eastAsia="Times New Roman" w:hAnsi="Times New Roman" w:cs="Times New Roman"/>
          <w:lang w:eastAsia="ru-RU"/>
        </w:rPr>
        <w:t>пп</w:t>
      </w:r>
      <w:proofErr w:type="spellEnd"/>
      <w:r w:rsidRPr="00D361FB">
        <w:rPr>
          <w:rFonts w:ascii="Times New Roman" w:eastAsia="Times New Roman" w:hAnsi="Times New Roman" w:cs="Times New Roman"/>
          <w:lang w:eastAsia="ru-RU"/>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361FB">
        <w:rPr>
          <w:rFonts w:ascii="Times New Roman" w:eastAsia="Times New Roman" w:hAnsi="Times New Roman" w:cs="Times New Roman"/>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D361FB">
        <w:rPr>
          <w:rFonts w:ascii="Times New Roman" w:eastAsia="Times New Roman" w:hAnsi="Times New Roman" w:cs="Times New Roman"/>
          <w:lang w:eastAsia="ru-RU"/>
        </w:rPr>
        <w:t xml:space="preserve">, </w:t>
      </w:r>
      <w:proofErr w:type="gramStart"/>
      <w:r w:rsidRPr="00D361FB">
        <w:rPr>
          <w:rFonts w:ascii="Times New Roman" w:eastAsia="Times New Roman" w:hAnsi="Times New Roman" w:cs="Times New Roman"/>
          <w:lang w:eastAsia="ru-RU"/>
        </w:rPr>
        <w:t>подлежащей</w:t>
      </w:r>
      <w:proofErr w:type="gramEnd"/>
      <w:r w:rsidRPr="00D361FB">
        <w:rPr>
          <w:rFonts w:ascii="Times New Roman" w:eastAsia="Times New Roman" w:hAnsi="Times New Roman" w:cs="Times New Roman"/>
          <w:lang w:eastAsia="ru-RU"/>
        </w:rPr>
        <w:t xml:space="preserve"> внесению за заключение с ним договора;</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D361FB" w:rsidRPr="00D361FB" w:rsidRDefault="00D361FB" w:rsidP="00D361FB">
      <w:pPr>
        <w:autoSpaceDE w:val="0"/>
        <w:autoSpaceDN w:val="0"/>
        <w:adjustRightInd w:val="0"/>
        <w:spacing w:after="0" w:line="240" w:lineRule="auto"/>
        <w:jc w:val="both"/>
        <w:rPr>
          <w:rFonts w:ascii="Times New Roman" w:eastAsia="Times New Roman" w:hAnsi="Times New Roman" w:cs="Times New Roman"/>
          <w:lang w:eastAsia="ru-RU"/>
        </w:rPr>
      </w:pPr>
      <w:r w:rsidRPr="00D361FB">
        <w:rPr>
          <w:rFonts w:ascii="Times New Roman" w:eastAsia="Times New Roman" w:hAnsi="Times New Roman" w:cs="Times New Roman"/>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D361FB" w:rsidRPr="007C7E9F" w:rsidRDefault="00D361FB"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592040">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237B6">
      <w:rPr>
        <w:rStyle w:val="ab"/>
        <w:noProof/>
      </w:rPr>
      <w:t>2</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A237B6">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1865"/>
    <w:rsid w:val="00014F85"/>
    <w:rsid w:val="000176CD"/>
    <w:rsid w:val="000255BC"/>
    <w:rsid w:val="000306FB"/>
    <w:rsid w:val="0003103F"/>
    <w:rsid w:val="0003314A"/>
    <w:rsid w:val="00033F31"/>
    <w:rsid w:val="00035177"/>
    <w:rsid w:val="00035AD1"/>
    <w:rsid w:val="00036E82"/>
    <w:rsid w:val="00037AA7"/>
    <w:rsid w:val="0004149E"/>
    <w:rsid w:val="00043D08"/>
    <w:rsid w:val="00045A04"/>
    <w:rsid w:val="0005721C"/>
    <w:rsid w:val="00063873"/>
    <w:rsid w:val="00070C23"/>
    <w:rsid w:val="0007161F"/>
    <w:rsid w:val="00074B32"/>
    <w:rsid w:val="000808B5"/>
    <w:rsid w:val="00080AE9"/>
    <w:rsid w:val="000818B4"/>
    <w:rsid w:val="000860FB"/>
    <w:rsid w:val="000879B3"/>
    <w:rsid w:val="00096668"/>
    <w:rsid w:val="000B14F1"/>
    <w:rsid w:val="000C30FC"/>
    <w:rsid w:val="000C4454"/>
    <w:rsid w:val="000D501A"/>
    <w:rsid w:val="000D5C63"/>
    <w:rsid w:val="000E1BDA"/>
    <w:rsid w:val="000E3F82"/>
    <w:rsid w:val="000E708C"/>
    <w:rsid w:val="000F78FB"/>
    <w:rsid w:val="000F7AC6"/>
    <w:rsid w:val="00100510"/>
    <w:rsid w:val="00101675"/>
    <w:rsid w:val="001041C8"/>
    <w:rsid w:val="00110E76"/>
    <w:rsid w:val="00112CD2"/>
    <w:rsid w:val="00115C7F"/>
    <w:rsid w:val="00120981"/>
    <w:rsid w:val="00121828"/>
    <w:rsid w:val="00121985"/>
    <w:rsid w:val="00140C51"/>
    <w:rsid w:val="001448BE"/>
    <w:rsid w:val="001466A6"/>
    <w:rsid w:val="0015650F"/>
    <w:rsid w:val="00160121"/>
    <w:rsid w:val="00167D6A"/>
    <w:rsid w:val="001733E0"/>
    <w:rsid w:val="0017659D"/>
    <w:rsid w:val="00177189"/>
    <w:rsid w:val="00180A8E"/>
    <w:rsid w:val="00182F38"/>
    <w:rsid w:val="00192C4D"/>
    <w:rsid w:val="00194F70"/>
    <w:rsid w:val="00196B57"/>
    <w:rsid w:val="001A50AA"/>
    <w:rsid w:val="001A50AC"/>
    <w:rsid w:val="001A6F3F"/>
    <w:rsid w:val="001B10CB"/>
    <w:rsid w:val="001B4B69"/>
    <w:rsid w:val="001B7650"/>
    <w:rsid w:val="001C79A8"/>
    <w:rsid w:val="001D2FED"/>
    <w:rsid w:val="001D3A41"/>
    <w:rsid w:val="001D5C79"/>
    <w:rsid w:val="001E3CB3"/>
    <w:rsid w:val="001F04C3"/>
    <w:rsid w:val="0020094C"/>
    <w:rsid w:val="00202461"/>
    <w:rsid w:val="00203BFF"/>
    <w:rsid w:val="00205309"/>
    <w:rsid w:val="00207182"/>
    <w:rsid w:val="0021624F"/>
    <w:rsid w:val="002166CC"/>
    <w:rsid w:val="00216C54"/>
    <w:rsid w:val="00220AED"/>
    <w:rsid w:val="0022758E"/>
    <w:rsid w:val="002320F7"/>
    <w:rsid w:val="00240862"/>
    <w:rsid w:val="00245AAF"/>
    <w:rsid w:val="00246C05"/>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4AF8"/>
    <w:rsid w:val="002B7371"/>
    <w:rsid w:val="002C3566"/>
    <w:rsid w:val="002C7312"/>
    <w:rsid w:val="002D7A47"/>
    <w:rsid w:val="002E0290"/>
    <w:rsid w:val="002E55B6"/>
    <w:rsid w:val="002E5742"/>
    <w:rsid w:val="00300794"/>
    <w:rsid w:val="003049B8"/>
    <w:rsid w:val="00306D94"/>
    <w:rsid w:val="00307592"/>
    <w:rsid w:val="00314493"/>
    <w:rsid w:val="00315600"/>
    <w:rsid w:val="00315EAD"/>
    <w:rsid w:val="00316D13"/>
    <w:rsid w:val="0031793E"/>
    <w:rsid w:val="00326E0E"/>
    <w:rsid w:val="00330465"/>
    <w:rsid w:val="0033168E"/>
    <w:rsid w:val="003350C6"/>
    <w:rsid w:val="00335F60"/>
    <w:rsid w:val="00337E75"/>
    <w:rsid w:val="0035535D"/>
    <w:rsid w:val="003752DE"/>
    <w:rsid w:val="00384ECE"/>
    <w:rsid w:val="0039538A"/>
    <w:rsid w:val="003B5937"/>
    <w:rsid w:val="003B61B8"/>
    <w:rsid w:val="003C1A0F"/>
    <w:rsid w:val="003C252E"/>
    <w:rsid w:val="003D066C"/>
    <w:rsid w:val="003D3831"/>
    <w:rsid w:val="003D651A"/>
    <w:rsid w:val="003D6E24"/>
    <w:rsid w:val="003E414E"/>
    <w:rsid w:val="003E56CD"/>
    <w:rsid w:val="003E6266"/>
    <w:rsid w:val="003F38E7"/>
    <w:rsid w:val="003F4A1C"/>
    <w:rsid w:val="00403D34"/>
    <w:rsid w:val="00405C9F"/>
    <w:rsid w:val="00406CB0"/>
    <w:rsid w:val="0042677D"/>
    <w:rsid w:val="00437467"/>
    <w:rsid w:val="00437D36"/>
    <w:rsid w:val="0044098F"/>
    <w:rsid w:val="00440F52"/>
    <w:rsid w:val="004447DA"/>
    <w:rsid w:val="00444FD2"/>
    <w:rsid w:val="00447A8C"/>
    <w:rsid w:val="00452787"/>
    <w:rsid w:val="00455124"/>
    <w:rsid w:val="004637E5"/>
    <w:rsid w:val="004648AC"/>
    <w:rsid w:val="00464C9E"/>
    <w:rsid w:val="00470AAB"/>
    <w:rsid w:val="004716FA"/>
    <w:rsid w:val="00474818"/>
    <w:rsid w:val="00484E69"/>
    <w:rsid w:val="00486BC1"/>
    <w:rsid w:val="004923E5"/>
    <w:rsid w:val="00492D22"/>
    <w:rsid w:val="004935BE"/>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74A1B"/>
    <w:rsid w:val="0058198B"/>
    <w:rsid w:val="00581D93"/>
    <w:rsid w:val="005870DE"/>
    <w:rsid w:val="00592040"/>
    <w:rsid w:val="00596590"/>
    <w:rsid w:val="00596F18"/>
    <w:rsid w:val="005A503D"/>
    <w:rsid w:val="005B1F6F"/>
    <w:rsid w:val="005B49B6"/>
    <w:rsid w:val="005C49CC"/>
    <w:rsid w:val="005C5DE8"/>
    <w:rsid w:val="005D2D03"/>
    <w:rsid w:val="005D5B1E"/>
    <w:rsid w:val="005D7FBC"/>
    <w:rsid w:val="005F13C2"/>
    <w:rsid w:val="005F4264"/>
    <w:rsid w:val="005F60A0"/>
    <w:rsid w:val="00602141"/>
    <w:rsid w:val="0060374C"/>
    <w:rsid w:val="0060733D"/>
    <w:rsid w:val="00617D00"/>
    <w:rsid w:val="00623D2A"/>
    <w:rsid w:val="00624407"/>
    <w:rsid w:val="006262F3"/>
    <w:rsid w:val="00634756"/>
    <w:rsid w:val="006357FF"/>
    <w:rsid w:val="006453A2"/>
    <w:rsid w:val="00645BBB"/>
    <w:rsid w:val="00647D31"/>
    <w:rsid w:val="0065349E"/>
    <w:rsid w:val="00660C97"/>
    <w:rsid w:val="00662DC2"/>
    <w:rsid w:val="00665EA0"/>
    <w:rsid w:val="006675B8"/>
    <w:rsid w:val="00673BA0"/>
    <w:rsid w:val="00674BB8"/>
    <w:rsid w:val="0067598A"/>
    <w:rsid w:val="00675A5D"/>
    <w:rsid w:val="00680811"/>
    <w:rsid w:val="006826BF"/>
    <w:rsid w:val="00693C0D"/>
    <w:rsid w:val="00697C7F"/>
    <w:rsid w:val="006B091F"/>
    <w:rsid w:val="006B4640"/>
    <w:rsid w:val="006B52D6"/>
    <w:rsid w:val="006C669D"/>
    <w:rsid w:val="006E2569"/>
    <w:rsid w:val="006E67A2"/>
    <w:rsid w:val="006F10A4"/>
    <w:rsid w:val="006F476B"/>
    <w:rsid w:val="007001C8"/>
    <w:rsid w:val="00712DB0"/>
    <w:rsid w:val="00717FE5"/>
    <w:rsid w:val="00720330"/>
    <w:rsid w:val="007243BA"/>
    <w:rsid w:val="00725CBC"/>
    <w:rsid w:val="0073009D"/>
    <w:rsid w:val="00734C71"/>
    <w:rsid w:val="00742416"/>
    <w:rsid w:val="007424C2"/>
    <w:rsid w:val="00742983"/>
    <w:rsid w:val="007448B3"/>
    <w:rsid w:val="0074573D"/>
    <w:rsid w:val="00750120"/>
    <w:rsid w:val="00753EBE"/>
    <w:rsid w:val="00755E90"/>
    <w:rsid w:val="00762C1D"/>
    <w:rsid w:val="00766113"/>
    <w:rsid w:val="0077186C"/>
    <w:rsid w:val="00771A0C"/>
    <w:rsid w:val="00771B22"/>
    <w:rsid w:val="00781EE6"/>
    <w:rsid w:val="00782F46"/>
    <w:rsid w:val="007831FE"/>
    <w:rsid w:val="0078555A"/>
    <w:rsid w:val="0079007A"/>
    <w:rsid w:val="00791A61"/>
    <w:rsid w:val="00793C57"/>
    <w:rsid w:val="00794F41"/>
    <w:rsid w:val="007A05ED"/>
    <w:rsid w:val="007B520E"/>
    <w:rsid w:val="007C073C"/>
    <w:rsid w:val="007C1174"/>
    <w:rsid w:val="007C2D12"/>
    <w:rsid w:val="007C56E0"/>
    <w:rsid w:val="007C6EA5"/>
    <w:rsid w:val="007C7E9F"/>
    <w:rsid w:val="007D1CB4"/>
    <w:rsid w:val="007D553C"/>
    <w:rsid w:val="007D5D83"/>
    <w:rsid w:val="007E2607"/>
    <w:rsid w:val="007E412D"/>
    <w:rsid w:val="007E7EA7"/>
    <w:rsid w:val="007F2629"/>
    <w:rsid w:val="007F2C8D"/>
    <w:rsid w:val="007F7BF8"/>
    <w:rsid w:val="00803DCD"/>
    <w:rsid w:val="008067DA"/>
    <w:rsid w:val="008159BB"/>
    <w:rsid w:val="008178F0"/>
    <w:rsid w:val="008218B3"/>
    <w:rsid w:val="00823E48"/>
    <w:rsid w:val="00832270"/>
    <w:rsid w:val="008334BD"/>
    <w:rsid w:val="00840B0C"/>
    <w:rsid w:val="00842FEE"/>
    <w:rsid w:val="00843141"/>
    <w:rsid w:val="00846782"/>
    <w:rsid w:val="008574CB"/>
    <w:rsid w:val="00860814"/>
    <w:rsid w:val="008621BE"/>
    <w:rsid w:val="00866B14"/>
    <w:rsid w:val="00870926"/>
    <w:rsid w:val="00871149"/>
    <w:rsid w:val="0087292B"/>
    <w:rsid w:val="008744F8"/>
    <w:rsid w:val="008744F9"/>
    <w:rsid w:val="00880BB8"/>
    <w:rsid w:val="00881ED7"/>
    <w:rsid w:val="008873BD"/>
    <w:rsid w:val="00887C3B"/>
    <w:rsid w:val="00895653"/>
    <w:rsid w:val="008A17E5"/>
    <w:rsid w:val="008A1E1F"/>
    <w:rsid w:val="008A7525"/>
    <w:rsid w:val="008B342A"/>
    <w:rsid w:val="008D3150"/>
    <w:rsid w:val="008D354D"/>
    <w:rsid w:val="008D481D"/>
    <w:rsid w:val="008E1491"/>
    <w:rsid w:val="008E20E9"/>
    <w:rsid w:val="008F26E8"/>
    <w:rsid w:val="008F3668"/>
    <w:rsid w:val="008F38AA"/>
    <w:rsid w:val="008F659C"/>
    <w:rsid w:val="0090137B"/>
    <w:rsid w:val="00913D7B"/>
    <w:rsid w:val="009179B6"/>
    <w:rsid w:val="009213ED"/>
    <w:rsid w:val="00922DA9"/>
    <w:rsid w:val="0093280B"/>
    <w:rsid w:val="009353D0"/>
    <w:rsid w:val="009401E8"/>
    <w:rsid w:val="00960111"/>
    <w:rsid w:val="00964E74"/>
    <w:rsid w:val="0097706E"/>
    <w:rsid w:val="009815F7"/>
    <w:rsid w:val="00983C1E"/>
    <w:rsid w:val="0098600A"/>
    <w:rsid w:val="00995335"/>
    <w:rsid w:val="00997D8E"/>
    <w:rsid w:val="009A3036"/>
    <w:rsid w:val="009A479C"/>
    <w:rsid w:val="009A6701"/>
    <w:rsid w:val="009C06D3"/>
    <w:rsid w:val="009C4096"/>
    <w:rsid w:val="009C6CBA"/>
    <w:rsid w:val="009D1230"/>
    <w:rsid w:val="009D6BA1"/>
    <w:rsid w:val="009E2195"/>
    <w:rsid w:val="009E3EC5"/>
    <w:rsid w:val="009E730B"/>
    <w:rsid w:val="009F02AF"/>
    <w:rsid w:val="009F560F"/>
    <w:rsid w:val="009F6D50"/>
    <w:rsid w:val="00A00966"/>
    <w:rsid w:val="00A0725F"/>
    <w:rsid w:val="00A119DD"/>
    <w:rsid w:val="00A16BFF"/>
    <w:rsid w:val="00A237B6"/>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22F9"/>
    <w:rsid w:val="00AC6019"/>
    <w:rsid w:val="00AD2703"/>
    <w:rsid w:val="00AD45E6"/>
    <w:rsid w:val="00AD4782"/>
    <w:rsid w:val="00AE2D70"/>
    <w:rsid w:val="00AE3608"/>
    <w:rsid w:val="00AF0BAD"/>
    <w:rsid w:val="00AF0FB4"/>
    <w:rsid w:val="00AF6C62"/>
    <w:rsid w:val="00AF7E88"/>
    <w:rsid w:val="00B0592C"/>
    <w:rsid w:val="00B14E0A"/>
    <w:rsid w:val="00B167D9"/>
    <w:rsid w:val="00B26EF9"/>
    <w:rsid w:val="00B2707D"/>
    <w:rsid w:val="00B340FF"/>
    <w:rsid w:val="00B4257D"/>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245"/>
    <w:rsid w:val="00BB24F3"/>
    <w:rsid w:val="00BB320B"/>
    <w:rsid w:val="00BC0109"/>
    <w:rsid w:val="00BC5EF0"/>
    <w:rsid w:val="00BD4215"/>
    <w:rsid w:val="00BD45E0"/>
    <w:rsid w:val="00BD6BC7"/>
    <w:rsid w:val="00BE1508"/>
    <w:rsid w:val="00BF2D22"/>
    <w:rsid w:val="00C03062"/>
    <w:rsid w:val="00C05680"/>
    <w:rsid w:val="00C05853"/>
    <w:rsid w:val="00C0761E"/>
    <w:rsid w:val="00C113C8"/>
    <w:rsid w:val="00C1335D"/>
    <w:rsid w:val="00C14332"/>
    <w:rsid w:val="00C15BB2"/>
    <w:rsid w:val="00C167D9"/>
    <w:rsid w:val="00C235DA"/>
    <w:rsid w:val="00C23EF8"/>
    <w:rsid w:val="00C25790"/>
    <w:rsid w:val="00C27345"/>
    <w:rsid w:val="00C37C9D"/>
    <w:rsid w:val="00C41005"/>
    <w:rsid w:val="00C4300D"/>
    <w:rsid w:val="00C43F8B"/>
    <w:rsid w:val="00C44553"/>
    <w:rsid w:val="00C446F5"/>
    <w:rsid w:val="00C510BB"/>
    <w:rsid w:val="00C541B8"/>
    <w:rsid w:val="00C6316B"/>
    <w:rsid w:val="00C67A27"/>
    <w:rsid w:val="00C7550D"/>
    <w:rsid w:val="00C776C7"/>
    <w:rsid w:val="00C801E9"/>
    <w:rsid w:val="00C95F01"/>
    <w:rsid w:val="00C96827"/>
    <w:rsid w:val="00CA7C4D"/>
    <w:rsid w:val="00CB3E9B"/>
    <w:rsid w:val="00CC0360"/>
    <w:rsid w:val="00CD5619"/>
    <w:rsid w:val="00CD5E62"/>
    <w:rsid w:val="00CE1248"/>
    <w:rsid w:val="00CE305C"/>
    <w:rsid w:val="00CE6678"/>
    <w:rsid w:val="00CE7A93"/>
    <w:rsid w:val="00CF1958"/>
    <w:rsid w:val="00CF61D9"/>
    <w:rsid w:val="00D02FF0"/>
    <w:rsid w:val="00D03D9A"/>
    <w:rsid w:val="00D11F4C"/>
    <w:rsid w:val="00D2616A"/>
    <w:rsid w:val="00D3158B"/>
    <w:rsid w:val="00D361FB"/>
    <w:rsid w:val="00D43E5F"/>
    <w:rsid w:val="00D44515"/>
    <w:rsid w:val="00D50919"/>
    <w:rsid w:val="00D54C3A"/>
    <w:rsid w:val="00D56AA6"/>
    <w:rsid w:val="00D612DC"/>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56CF"/>
    <w:rsid w:val="00DC69CF"/>
    <w:rsid w:val="00DD4412"/>
    <w:rsid w:val="00DD57B1"/>
    <w:rsid w:val="00DD71F2"/>
    <w:rsid w:val="00DD76BB"/>
    <w:rsid w:val="00DE05A4"/>
    <w:rsid w:val="00DE41B8"/>
    <w:rsid w:val="00DF0BA5"/>
    <w:rsid w:val="00DF149C"/>
    <w:rsid w:val="00DF213D"/>
    <w:rsid w:val="00DF33CF"/>
    <w:rsid w:val="00E0002A"/>
    <w:rsid w:val="00E01A29"/>
    <w:rsid w:val="00E047A9"/>
    <w:rsid w:val="00E125D6"/>
    <w:rsid w:val="00E26E3F"/>
    <w:rsid w:val="00E33616"/>
    <w:rsid w:val="00E3393D"/>
    <w:rsid w:val="00E37279"/>
    <w:rsid w:val="00E470C5"/>
    <w:rsid w:val="00E55B24"/>
    <w:rsid w:val="00E55B99"/>
    <w:rsid w:val="00E6220B"/>
    <w:rsid w:val="00E63BA4"/>
    <w:rsid w:val="00E727FB"/>
    <w:rsid w:val="00E74FEF"/>
    <w:rsid w:val="00E85F5B"/>
    <w:rsid w:val="00E90B1F"/>
    <w:rsid w:val="00E95B3B"/>
    <w:rsid w:val="00EA0B03"/>
    <w:rsid w:val="00EA0B9B"/>
    <w:rsid w:val="00EA0D5D"/>
    <w:rsid w:val="00EA4CD2"/>
    <w:rsid w:val="00EA709F"/>
    <w:rsid w:val="00EA7528"/>
    <w:rsid w:val="00EA75E5"/>
    <w:rsid w:val="00EB667D"/>
    <w:rsid w:val="00EF49B9"/>
    <w:rsid w:val="00F07AC5"/>
    <w:rsid w:val="00F14B69"/>
    <w:rsid w:val="00F244C2"/>
    <w:rsid w:val="00F2457D"/>
    <w:rsid w:val="00F30A47"/>
    <w:rsid w:val="00F32134"/>
    <w:rsid w:val="00F326F5"/>
    <w:rsid w:val="00F3451C"/>
    <w:rsid w:val="00F34B66"/>
    <w:rsid w:val="00F37C3C"/>
    <w:rsid w:val="00F45FCF"/>
    <w:rsid w:val="00F479D7"/>
    <w:rsid w:val="00F50E22"/>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94D0F"/>
    <w:rsid w:val="00FA335E"/>
    <w:rsid w:val="00FB25C2"/>
    <w:rsid w:val="00FB3B27"/>
    <w:rsid w:val="00FC1AF2"/>
    <w:rsid w:val="00FC1F54"/>
    <w:rsid w:val="00FC6085"/>
    <w:rsid w:val="00FC7430"/>
    <w:rsid w:val="00FD3C0E"/>
    <w:rsid w:val="00FD4FEF"/>
    <w:rsid w:val="00FD703A"/>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EF6F818-1E39-4463-BEA3-D99114B1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9</Pages>
  <Words>5061</Words>
  <Characters>28853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295</cp:revision>
  <cp:lastPrinted>2020-06-17T11:01:00Z</cp:lastPrinted>
  <dcterms:created xsi:type="dcterms:W3CDTF">2021-05-28T09:06:00Z</dcterms:created>
  <dcterms:modified xsi:type="dcterms:W3CDTF">2025-05-29T10:18:00Z</dcterms:modified>
</cp:coreProperties>
</file>