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45" w:rsidRPr="00AD6A45" w:rsidRDefault="00AD6A45" w:rsidP="00AD6A45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Приложение№4</w:t>
      </w:r>
    </w:p>
    <w:p w:rsidR="00AD6A45" w:rsidRPr="00AD6A45" w:rsidRDefault="00AD6A45" w:rsidP="00AD6A45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документации </w:t>
      </w:r>
    </w:p>
    <w:tbl>
      <w:tblPr>
        <w:tblW w:w="14866" w:type="dxa"/>
        <w:tblInd w:w="2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951"/>
        <w:gridCol w:w="1418"/>
        <w:gridCol w:w="1559"/>
        <w:gridCol w:w="1417"/>
        <w:gridCol w:w="1418"/>
        <w:gridCol w:w="1559"/>
        <w:gridCol w:w="1134"/>
        <w:gridCol w:w="1843"/>
      </w:tblGrid>
      <w:tr w:rsidR="00AD6A45" w:rsidRPr="00AD6A45" w:rsidTr="00803CCB">
        <w:trPr>
          <w:trHeight w:val="230"/>
        </w:trPr>
        <w:tc>
          <w:tcPr>
            <w:tcW w:w="1486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D6A45" w:rsidRPr="001A6F56" w:rsidRDefault="00AD6A45" w:rsidP="006A35A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F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Расчет начальной (максимальной) цены </w:t>
            </w:r>
            <w:r w:rsidR="006A35A6" w:rsidRPr="001A6F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единицу услуги</w:t>
            </w:r>
            <w:r w:rsidRPr="001A6F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методом сопоставимых рыночных цен (анализа рынка)</w:t>
            </w:r>
            <w:r w:rsidRPr="001A6F5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D6A45" w:rsidRPr="00AD6A45" w:rsidTr="006A35A6">
        <w:trPr>
          <w:trHeight w:val="157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D6A45" w:rsidRPr="00AD6A45" w:rsidRDefault="00AD6A45" w:rsidP="00AD6A45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A4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951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D6A45" w:rsidRPr="001A6F56" w:rsidRDefault="00AD6A45" w:rsidP="00AD6A45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F56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Характеристика  ценовой информации                                                                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D6A45" w:rsidRPr="001A6F56" w:rsidRDefault="00AD6A45" w:rsidP="006A35A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F56">
              <w:rPr>
                <w:rFonts w:ascii="Times New Roman" w:eastAsia="Times New Roman" w:hAnsi="Times New Roman" w:cs="Times New Roman"/>
                <w:lang w:eastAsia="ru-RU"/>
              </w:rPr>
              <w:t>Количество (объем) продукции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D6A45" w:rsidRPr="001A6F56" w:rsidRDefault="00AD6A45" w:rsidP="00AD6A45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F56">
              <w:rPr>
                <w:rFonts w:ascii="Times New Roman" w:eastAsia="Times New Roman" w:hAnsi="Times New Roman" w:cs="Times New Roman"/>
                <w:lang w:eastAsia="ru-RU"/>
              </w:rPr>
              <w:t xml:space="preserve">Цена единицы </w:t>
            </w:r>
            <w:r w:rsidR="006A35A6" w:rsidRPr="001A6F56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  <w:r w:rsidRPr="001A6F56">
              <w:rPr>
                <w:rFonts w:ascii="Times New Roman" w:eastAsia="Times New Roman" w:hAnsi="Times New Roman" w:cs="Times New Roman"/>
                <w:lang w:eastAsia="ru-RU"/>
              </w:rPr>
              <w:t xml:space="preserve">, указанная в источнике №1, (руб.), </w:t>
            </w:r>
          </w:p>
          <w:p w:rsidR="00AD6A45" w:rsidRPr="001A6F56" w:rsidRDefault="00552728" w:rsidP="00AD6A45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F56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AD6A45" w:rsidRPr="001A6F56">
              <w:rPr>
                <w:rFonts w:ascii="Times New Roman" w:eastAsia="Times New Roman" w:hAnsi="Times New Roman" w:cs="Times New Roman"/>
                <w:lang w:eastAsia="ru-RU"/>
              </w:rPr>
              <w:t xml:space="preserve">НДС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D6A45" w:rsidRPr="001A6F56" w:rsidRDefault="00AD6A45" w:rsidP="00AD6A45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F56">
              <w:rPr>
                <w:rFonts w:ascii="Times New Roman" w:eastAsia="Times New Roman" w:hAnsi="Times New Roman" w:cs="Times New Roman"/>
                <w:lang w:eastAsia="ru-RU"/>
              </w:rPr>
              <w:t xml:space="preserve">Цена единицы </w:t>
            </w:r>
            <w:r w:rsidR="006A35A6" w:rsidRPr="001A6F56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  <w:r w:rsidRPr="001A6F56">
              <w:rPr>
                <w:rFonts w:ascii="Times New Roman" w:eastAsia="Times New Roman" w:hAnsi="Times New Roman" w:cs="Times New Roman"/>
                <w:lang w:eastAsia="ru-RU"/>
              </w:rPr>
              <w:t xml:space="preserve">, указанная в источнике №2, (руб.), </w:t>
            </w:r>
          </w:p>
          <w:p w:rsidR="00AD6A45" w:rsidRPr="001A6F56" w:rsidRDefault="00AD6A45" w:rsidP="00AD6A45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F56">
              <w:rPr>
                <w:rFonts w:ascii="Times New Roman" w:eastAsia="Times New Roman" w:hAnsi="Times New Roman" w:cs="Times New Roman"/>
                <w:lang w:eastAsia="ru-RU"/>
              </w:rPr>
              <w:t xml:space="preserve">с НДС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D6A45" w:rsidRPr="001A6F56" w:rsidRDefault="00AD6A45" w:rsidP="00AD6A45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F56">
              <w:rPr>
                <w:rFonts w:ascii="Times New Roman" w:eastAsia="Times New Roman" w:hAnsi="Times New Roman" w:cs="Times New Roman"/>
                <w:lang w:eastAsia="ru-RU"/>
              </w:rPr>
              <w:t xml:space="preserve">Цена единицы </w:t>
            </w:r>
            <w:r w:rsidR="006A35A6" w:rsidRPr="001A6F56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  <w:r w:rsidRPr="001A6F56">
              <w:rPr>
                <w:rFonts w:ascii="Times New Roman" w:eastAsia="Times New Roman" w:hAnsi="Times New Roman" w:cs="Times New Roman"/>
                <w:lang w:eastAsia="ru-RU"/>
              </w:rPr>
              <w:t xml:space="preserve">, указанная в источнике №3, (руб.), </w:t>
            </w:r>
          </w:p>
          <w:p w:rsidR="00AD6A45" w:rsidRPr="001A6F56" w:rsidRDefault="00552728" w:rsidP="00AD6A45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F56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AD6A45" w:rsidRPr="001A6F56">
              <w:rPr>
                <w:rFonts w:ascii="Times New Roman" w:eastAsia="Times New Roman" w:hAnsi="Times New Roman" w:cs="Times New Roman"/>
                <w:lang w:eastAsia="ru-RU"/>
              </w:rPr>
              <w:t xml:space="preserve">НДС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52728" w:rsidRPr="001A6F56" w:rsidRDefault="00AD6A45" w:rsidP="00AD6A45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F56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арифметическая величина цены единицы </w:t>
            </w:r>
            <w:r w:rsidR="006A35A6" w:rsidRPr="001A6F56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  <w:r w:rsidRPr="001A6F56">
              <w:rPr>
                <w:rFonts w:ascii="Times New Roman" w:eastAsia="Times New Roman" w:hAnsi="Times New Roman" w:cs="Times New Roman"/>
                <w:lang w:eastAsia="ru-RU"/>
              </w:rPr>
              <w:t>, руб.</w:t>
            </w:r>
          </w:p>
          <w:p w:rsidR="00AD6A45" w:rsidRPr="001A6F56" w:rsidRDefault="00552728" w:rsidP="00AD6A45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F56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AD6A45" w:rsidRPr="001A6F56">
              <w:rPr>
                <w:rFonts w:ascii="Times New Roman" w:eastAsia="Times New Roman" w:hAnsi="Times New Roman" w:cs="Times New Roman"/>
                <w:lang w:eastAsia="ru-RU"/>
              </w:rPr>
              <w:t xml:space="preserve">НДС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D6A45" w:rsidRPr="001A6F56" w:rsidRDefault="00AD6A45" w:rsidP="00AD6A45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F56">
              <w:rPr>
                <w:rFonts w:ascii="Times New Roman" w:eastAsia="Times New Roman" w:hAnsi="Times New Roman" w:cs="Times New Roman"/>
                <w:lang w:eastAsia="ru-RU"/>
              </w:rPr>
              <w:t xml:space="preserve">Коэффициент вариации (%)   </w:t>
            </w:r>
          </w:p>
          <w:p w:rsidR="00AD6A45" w:rsidRPr="001A6F56" w:rsidRDefault="00AD6A45" w:rsidP="00AD6A45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F56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33%                                     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D6A45" w:rsidRPr="001A6F56" w:rsidRDefault="00AD6A45" w:rsidP="00AD6A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НМЦ</w:t>
            </w:r>
            <w:r w:rsidR="00552728" w:rsidRPr="001A6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  <w:p w:rsidR="00AD6A45" w:rsidRPr="001A6F56" w:rsidRDefault="00AD6A45" w:rsidP="00AD6A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 с НДС</w:t>
            </w:r>
          </w:p>
        </w:tc>
      </w:tr>
      <w:tr w:rsidR="001A6F56" w:rsidRPr="00AD6A45" w:rsidTr="009278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F56" w:rsidRPr="00AD6A45" w:rsidRDefault="001A6F56" w:rsidP="00A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A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6F56" w:rsidRPr="001A6F56" w:rsidRDefault="001A6F56" w:rsidP="00F43E31">
            <w:pPr>
              <w:pStyle w:val="a3"/>
              <w:rPr>
                <w:rFonts w:ascii="Times New Roman" w:hAnsi="Times New Roman" w:cs="Times New Roman"/>
              </w:rPr>
            </w:pPr>
            <w:r w:rsidRPr="001A6F56">
              <w:rPr>
                <w:rFonts w:ascii="Times New Roman" w:hAnsi="Times New Roman" w:cs="Times New Roman"/>
              </w:rPr>
              <w:t>Аренда экскаватора - погрузчика с ковшом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333333"/>
              <w:right w:val="single" w:sz="12" w:space="0" w:color="auto"/>
            </w:tcBorders>
            <w:hideMark/>
          </w:tcPr>
          <w:p w:rsidR="001A6F56" w:rsidRPr="001A6F56" w:rsidRDefault="001A6F56" w:rsidP="005527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F56">
              <w:rPr>
                <w:rFonts w:ascii="Times New Roman" w:hAnsi="Times New Roman" w:cs="Times New Roman"/>
              </w:rPr>
              <w:t>1 маш/час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333333"/>
              <w:right w:val="single" w:sz="12" w:space="0" w:color="auto"/>
            </w:tcBorders>
            <w:vAlign w:val="center"/>
          </w:tcPr>
          <w:p w:rsidR="001A6F56" w:rsidRPr="001A6F56" w:rsidRDefault="001A6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6F56">
              <w:rPr>
                <w:rFonts w:ascii="Times New Roman" w:hAnsi="Times New Roman" w:cs="Times New Roman"/>
                <w:color w:val="000000"/>
              </w:rPr>
              <w:t>2 300,00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333333"/>
              <w:right w:val="single" w:sz="12" w:space="0" w:color="auto"/>
            </w:tcBorders>
            <w:vAlign w:val="center"/>
          </w:tcPr>
          <w:p w:rsidR="001A6F56" w:rsidRPr="001A6F56" w:rsidRDefault="001A6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6F56">
              <w:rPr>
                <w:rFonts w:ascii="Times New Roman" w:hAnsi="Times New Roman" w:cs="Times New Roman"/>
                <w:color w:val="000000"/>
              </w:rPr>
              <w:t>2 400,00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F56" w:rsidRPr="001A6F56" w:rsidRDefault="001A6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6F56">
              <w:rPr>
                <w:rFonts w:ascii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A6F56" w:rsidRPr="001A6F56" w:rsidRDefault="001A6F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A6F56">
              <w:rPr>
                <w:rFonts w:ascii="Times New Roman" w:hAnsi="Times New Roman" w:cs="Times New Roman"/>
                <w:b/>
                <w:bCs/>
                <w:color w:val="000000"/>
              </w:rPr>
              <w:t>2 400,00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A6F56" w:rsidRPr="001A6F56" w:rsidRDefault="001A6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6F56">
              <w:rPr>
                <w:rFonts w:ascii="Times New Roman" w:hAnsi="Times New Roman" w:cs="Times New Roman"/>
                <w:color w:val="000000"/>
              </w:rPr>
              <w:t>4,17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A6F56" w:rsidRPr="001A6F56" w:rsidRDefault="001A6F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A6F56">
              <w:rPr>
                <w:rFonts w:ascii="Times New Roman" w:hAnsi="Times New Roman" w:cs="Times New Roman"/>
                <w:b/>
                <w:bCs/>
                <w:color w:val="000000"/>
              </w:rPr>
              <w:t>2 400,00</w:t>
            </w:r>
          </w:p>
        </w:tc>
      </w:tr>
      <w:tr w:rsidR="001A6F56" w:rsidRPr="00AD6A45" w:rsidTr="005B16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F56" w:rsidRPr="00AD6A45" w:rsidRDefault="001A6F56" w:rsidP="00A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6F56" w:rsidRPr="001A6F56" w:rsidRDefault="001A6F56" w:rsidP="00F43E31">
            <w:pPr>
              <w:pStyle w:val="a3"/>
              <w:rPr>
                <w:rFonts w:ascii="Times New Roman" w:hAnsi="Times New Roman" w:cs="Times New Roman"/>
              </w:rPr>
            </w:pPr>
            <w:r w:rsidRPr="001A6F56">
              <w:rPr>
                <w:rFonts w:ascii="Times New Roman" w:hAnsi="Times New Roman" w:cs="Times New Roman"/>
              </w:rPr>
              <w:t>Аренда экскаватора - погрузчика с гидромолотом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333333"/>
              <w:right w:val="single" w:sz="12" w:space="0" w:color="auto"/>
            </w:tcBorders>
          </w:tcPr>
          <w:p w:rsidR="001A6F56" w:rsidRPr="001A6F56" w:rsidRDefault="001A6F56" w:rsidP="005527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6F56">
              <w:rPr>
                <w:rFonts w:ascii="Times New Roman" w:hAnsi="Times New Roman" w:cs="Times New Roman"/>
              </w:rPr>
              <w:t>1 маш/час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333333"/>
              <w:right w:val="single" w:sz="12" w:space="0" w:color="auto"/>
            </w:tcBorders>
            <w:vAlign w:val="center"/>
          </w:tcPr>
          <w:p w:rsidR="001A6F56" w:rsidRPr="001A6F56" w:rsidRDefault="001A6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6F56">
              <w:rPr>
                <w:rFonts w:ascii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333333"/>
              <w:right w:val="single" w:sz="12" w:space="0" w:color="auto"/>
            </w:tcBorders>
            <w:vAlign w:val="center"/>
          </w:tcPr>
          <w:p w:rsidR="001A6F56" w:rsidRPr="001A6F56" w:rsidRDefault="001A6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6F56">
              <w:rPr>
                <w:rFonts w:ascii="Times New Roman" w:hAnsi="Times New Roman" w:cs="Times New Roman"/>
                <w:color w:val="000000"/>
              </w:rPr>
              <w:t>2 600,00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F56" w:rsidRPr="001A6F56" w:rsidRDefault="001A6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6F56">
              <w:rPr>
                <w:rFonts w:ascii="Times New Roman" w:hAnsi="Times New Roman" w:cs="Times New Roman"/>
                <w:color w:val="000000"/>
              </w:rPr>
              <w:t>2 700,00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A6F56" w:rsidRPr="001A6F56" w:rsidRDefault="001A6F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A6F56">
              <w:rPr>
                <w:rFonts w:ascii="Times New Roman" w:hAnsi="Times New Roman" w:cs="Times New Roman"/>
                <w:b/>
                <w:bCs/>
                <w:color w:val="000000"/>
              </w:rPr>
              <w:t>2 600,00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A6F56" w:rsidRPr="001A6F56" w:rsidRDefault="001A6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6F56">
              <w:rPr>
                <w:rFonts w:ascii="Times New Roman" w:hAnsi="Times New Roman" w:cs="Times New Roman"/>
                <w:color w:val="000000"/>
              </w:rPr>
              <w:t>3,85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A6F56" w:rsidRPr="001A6F56" w:rsidRDefault="001A6F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A6F56">
              <w:rPr>
                <w:rFonts w:ascii="Times New Roman" w:hAnsi="Times New Roman" w:cs="Times New Roman"/>
                <w:b/>
                <w:bCs/>
                <w:color w:val="000000"/>
              </w:rPr>
              <w:t>2 600,00</w:t>
            </w:r>
          </w:p>
        </w:tc>
      </w:tr>
      <w:tr w:rsidR="00AD6A45" w:rsidRPr="00AD6A45" w:rsidTr="006A35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4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D6A45" w:rsidRPr="00AD6A45" w:rsidRDefault="00AD6A45" w:rsidP="00A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A45" w:rsidRPr="00AD6A45" w:rsidRDefault="00AD6A45" w:rsidP="0028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AD6A45" w:rsidRPr="00AD6A45" w:rsidRDefault="00AD6A45" w:rsidP="00AD6A4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434B70" w:rsidRDefault="001D74F7" w:rsidP="001D74F7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Ц</w:t>
      </w:r>
      <w:r w:rsidRPr="00AD6A4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договора составляет</w:t>
      </w:r>
      <w:r w:rsidR="005527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D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2 900 000 (Д</w:t>
      </w:r>
      <w:r w:rsidRPr="0053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 миллиона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девятьсот тысяч)</w:t>
      </w:r>
      <w:r w:rsidRPr="006A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00 копеек, в том числе НДС (20%)</w:t>
      </w:r>
      <w:r w:rsidRPr="00AD6A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74F7" w:rsidRDefault="001D74F7">
      <w:bookmarkStart w:id="0" w:name="_GoBack"/>
      <w:bookmarkEnd w:id="0"/>
    </w:p>
    <w:sectPr w:rsidR="001D74F7" w:rsidSect="00AF14CF"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7E"/>
    <w:rsid w:val="001A6F56"/>
    <w:rsid w:val="001D74F7"/>
    <w:rsid w:val="001F1D6D"/>
    <w:rsid w:val="00283974"/>
    <w:rsid w:val="0036667E"/>
    <w:rsid w:val="00434B70"/>
    <w:rsid w:val="00534E3E"/>
    <w:rsid w:val="00552728"/>
    <w:rsid w:val="006A35A6"/>
    <w:rsid w:val="00781065"/>
    <w:rsid w:val="007E250F"/>
    <w:rsid w:val="008E3A24"/>
    <w:rsid w:val="008F7F7D"/>
    <w:rsid w:val="00AD6A45"/>
    <w:rsid w:val="00AF14CF"/>
    <w:rsid w:val="00B35AFF"/>
    <w:rsid w:val="00CF59A7"/>
    <w:rsid w:val="00D82587"/>
    <w:rsid w:val="00D8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5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5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Коршунов</dc:creator>
  <cp:keywords/>
  <dc:description/>
  <cp:lastModifiedBy>Шабалина О.В.</cp:lastModifiedBy>
  <cp:revision>18</cp:revision>
  <dcterms:created xsi:type="dcterms:W3CDTF">2019-06-10T09:07:00Z</dcterms:created>
  <dcterms:modified xsi:type="dcterms:W3CDTF">2024-04-27T06:20:00Z</dcterms:modified>
</cp:coreProperties>
</file>