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CF0154" w:rsidRPr="004117F5" w:rsidRDefault="00CF0154"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FF4E8C"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«26</w:t>
      </w:r>
      <w:r w:rsidR="00ED70F7" w:rsidRPr="004117F5">
        <w:rPr>
          <w:rFonts w:ascii="Times New Roman" w:hAnsi="Times New Roman" w:cs="Times New Roman"/>
          <w:spacing w:val="-1"/>
          <w:sz w:val="24"/>
          <w:szCs w:val="24"/>
        </w:rPr>
        <w:t>»</w:t>
      </w:r>
      <w:r>
        <w:rPr>
          <w:rFonts w:ascii="Times New Roman" w:hAnsi="Times New Roman" w:cs="Times New Roman"/>
          <w:spacing w:val="-5"/>
          <w:sz w:val="24"/>
          <w:szCs w:val="24"/>
        </w:rPr>
        <w:t xml:space="preserve"> сентября</w:t>
      </w:r>
      <w:r w:rsidR="00672018">
        <w:rPr>
          <w:rFonts w:ascii="Times New Roman" w:hAnsi="Times New Roman" w:cs="Times New Roman"/>
          <w:sz w:val="24"/>
          <w:szCs w:val="24"/>
        </w:rPr>
        <w:t xml:space="preserve"> 2025</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4117F5">
        <w:rPr>
          <w:rFonts w:ascii="Times New Roman" w:hAnsi="Times New Roman" w:cs="Times New Roman"/>
          <w:b/>
          <w:bCs/>
          <w:spacing w:val="-1"/>
          <w:sz w:val="24"/>
          <w:szCs w:val="24"/>
        </w:rPr>
        <w:t>Выполнение работ</w:t>
      </w:r>
      <w:r w:rsidRPr="004117F5">
        <w:rPr>
          <w:rFonts w:ascii="Times New Roman" w:hAnsi="Times New Roman" w:cs="Times New Roman"/>
          <w:b/>
          <w:bCs/>
          <w:spacing w:val="2"/>
          <w:sz w:val="24"/>
          <w:szCs w:val="24"/>
        </w:rPr>
        <w:t xml:space="preserve"> </w:t>
      </w:r>
      <w:r w:rsidRPr="004117F5">
        <w:rPr>
          <w:rFonts w:ascii="Times New Roman" w:hAnsi="Times New Roman" w:cs="Times New Roman"/>
          <w:b/>
          <w:bCs/>
          <w:sz w:val="24"/>
          <w:szCs w:val="24"/>
        </w:rPr>
        <w:t>по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восстановлению асфальтобетонного</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покрытия участков,</w:t>
      </w:r>
      <w:r w:rsidRPr="004117F5">
        <w:rPr>
          <w:rFonts w:ascii="Times New Roman" w:hAnsi="Times New Roman" w:cs="Times New Roman"/>
          <w:b/>
          <w:bCs/>
          <w:spacing w:val="91"/>
          <w:sz w:val="24"/>
          <w:szCs w:val="24"/>
        </w:rPr>
        <w:t xml:space="preserve"> </w:t>
      </w:r>
      <w:r w:rsidRPr="004117F5">
        <w:rPr>
          <w:rFonts w:ascii="Times New Roman" w:hAnsi="Times New Roman" w:cs="Times New Roman"/>
          <w:b/>
          <w:bCs/>
          <w:sz w:val="24"/>
          <w:szCs w:val="24"/>
        </w:rPr>
        <w:t>благоустройство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которых</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нарушено</w:t>
      </w:r>
      <w:r w:rsidRPr="004117F5">
        <w:rPr>
          <w:rFonts w:ascii="Times New Roman" w:hAnsi="Times New Roman" w:cs="Times New Roman"/>
          <w:b/>
          <w:bCs/>
          <w:sz w:val="24"/>
          <w:szCs w:val="24"/>
        </w:rPr>
        <w:t xml:space="preserve"> при </w:t>
      </w:r>
      <w:r w:rsidRPr="004117F5">
        <w:rPr>
          <w:rFonts w:ascii="Times New Roman" w:hAnsi="Times New Roman" w:cs="Times New Roman"/>
          <w:b/>
          <w:bCs/>
          <w:spacing w:val="-1"/>
          <w:sz w:val="24"/>
          <w:szCs w:val="24"/>
        </w:rPr>
        <w:t>ремонте</w:t>
      </w:r>
      <w:r w:rsidRPr="004117F5">
        <w:rPr>
          <w:rFonts w:ascii="Times New Roman" w:hAnsi="Times New Roman" w:cs="Times New Roman"/>
          <w:b/>
          <w:bCs/>
          <w:spacing w:val="-4"/>
          <w:sz w:val="24"/>
          <w:szCs w:val="24"/>
        </w:rPr>
        <w:t xml:space="preserve"> </w:t>
      </w:r>
      <w:r w:rsidRPr="004117F5">
        <w:rPr>
          <w:rFonts w:ascii="Times New Roman" w:hAnsi="Times New Roman" w:cs="Times New Roman"/>
          <w:b/>
          <w:bCs/>
          <w:spacing w:val="-1"/>
          <w:sz w:val="24"/>
          <w:szCs w:val="24"/>
        </w:rPr>
        <w:t>теплотрасс</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1E53BF"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2025</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313F47">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C47FE2">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100510" w:rsidRPr="0010432B">
              <w:rPr>
                <w:rFonts w:ascii="Times New Roman" w:eastAsia="Times New Roman" w:hAnsi="Times New Roman" w:cs="Times New Roman"/>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w:t>
            </w:r>
            <w:proofErr w:type="gramEnd"/>
            <w:r w:rsidR="003A12AD" w:rsidRPr="0010432B">
              <w:rPr>
                <w:rFonts w:ascii="Times New Roman" w:eastAsia="Times New Roman" w:hAnsi="Times New Roman" w:cs="Times New Roman"/>
                <w:color w:val="000000"/>
                <w:lang w:eastAsia="ru-RU"/>
              </w:rPr>
              <w:t xml:space="preserve"> асфальтобетонного покрытия участков, благоустройство которых нарушено при ремонте теплотрасс</w:t>
            </w:r>
            <w:r w:rsidR="00297545" w:rsidRPr="0010432B">
              <w:rPr>
                <w:rFonts w:ascii="Times New Roman" w:eastAsia="Times New Roman" w:hAnsi="Times New Roman" w:cs="Times New Roman"/>
                <w:color w:val="000000"/>
                <w:lang w:eastAsia="ru-RU"/>
              </w:rPr>
              <w:t>.</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725C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Проектно-сметный метод</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10144B" w:rsidP="0010144B">
            <w:pPr>
              <w:spacing w:after="0" w:line="240" w:lineRule="auto"/>
              <w:rPr>
                <w:rFonts w:ascii="Times New Roman" w:eastAsia="Times New Roman" w:hAnsi="Times New Roman" w:cs="Times New Roman"/>
                <w:highlight w:val="yellow"/>
                <w:lang w:eastAsia="ru-RU"/>
              </w:rPr>
            </w:pPr>
            <w:r w:rsidRPr="0010432B">
              <w:rPr>
                <w:rFonts w:ascii="Times New Roman" w:eastAsia="Times New Roman" w:hAnsi="Times New Roman" w:cs="Times New Roman"/>
                <w:lang w:eastAsia="ru-RU"/>
              </w:rPr>
              <w:t>2</w:t>
            </w:r>
            <w:r w:rsidR="008B342A" w:rsidRPr="0010432B">
              <w:rPr>
                <w:rFonts w:ascii="Times New Roman" w:eastAsia="Times New Roman" w:hAnsi="Times New Roman" w:cs="Times New Roman"/>
                <w:lang w:eastAsia="ru-RU"/>
              </w:rPr>
              <w:t> </w:t>
            </w:r>
            <w:r w:rsidRPr="0010432B">
              <w:rPr>
                <w:rFonts w:ascii="Times New Roman" w:eastAsia="Times New Roman" w:hAnsi="Times New Roman" w:cs="Times New Roman"/>
                <w:lang w:eastAsia="ru-RU"/>
              </w:rPr>
              <w:t>9</w:t>
            </w:r>
            <w:r w:rsidR="00DD3052" w:rsidRPr="0010432B">
              <w:rPr>
                <w:rFonts w:ascii="Times New Roman" w:eastAsia="Times New Roman" w:hAnsi="Times New Roman" w:cs="Times New Roman"/>
                <w:lang w:eastAsia="ru-RU"/>
              </w:rPr>
              <w:t>0</w:t>
            </w:r>
            <w:r w:rsidR="008B342A" w:rsidRPr="0010432B">
              <w:rPr>
                <w:rFonts w:ascii="Times New Roman" w:eastAsia="Times New Roman" w:hAnsi="Times New Roman" w:cs="Times New Roman"/>
                <w:lang w:eastAsia="ru-RU"/>
              </w:rPr>
              <w:t>0 000</w:t>
            </w:r>
            <w:r w:rsidR="00FD3C0E" w:rsidRPr="0010432B">
              <w:rPr>
                <w:rFonts w:ascii="Times New Roman" w:eastAsia="Times New Roman" w:hAnsi="Times New Roman" w:cs="Times New Roman"/>
                <w:lang w:eastAsia="ru-RU"/>
              </w:rPr>
              <w:t xml:space="preserve"> (</w:t>
            </w:r>
            <w:r w:rsidR="00D1603C">
              <w:rPr>
                <w:rFonts w:ascii="Times New Roman" w:eastAsia="Times New Roman" w:hAnsi="Times New Roman" w:cs="Times New Roman"/>
                <w:lang w:eastAsia="ru-RU"/>
              </w:rPr>
              <w:t>Д</w:t>
            </w:r>
            <w:r w:rsidRPr="0010432B">
              <w:rPr>
                <w:rFonts w:ascii="Times New Roman" w:eastAsia="Times New Roman" w:hAnsi="Times New Roman" w:cs="Times New Roman"/>
                <w:lang w:eastAsia="ru-RU"/>
              </w:rPr>
              <w:t>ва</w:t>
            </w:r>
            <w:r w:rsidR="00E33C63" w:rsidRPr="0010432B">
              <w:rPr>
                <w:rFonts w:ascii="Times New Roman" w:eastAsia="Times New Roman" w:hAnsi="Times New Roman" w:cs="Times New Roman"/>
                <w:lang w:eastAsia="ru-RU"/>
              </w:rPr>
              <w:t xml:space="preserve"> миллиона </w:t>
            </w:r>
            <w:r w:rsidRPr="0010432B">
              <w:rPr>
                <w:rFonts w:ascii="Times New Roman" w:eastAsia="Times New Roman" w:hAnsi="Times New Roman" w:cs="Times New Roman"/>
                <w:lang w:eastAsia="ru-RU"/>
              </w:rPr>
              <w:t>девятьсот</w:t>
            </w:r>
            <w:r w:rsidR="00E33C63" w:rsidRPr="0010432B">
              <w:rPr>
                <w:rFonts w:ascii="Times New Roman" w:eastAsia="Times New Roman" w:hAnsi="Times New Roman" w:cs="Times New Roman"/>
                <w:lang w:eastAsia="ru-RU"/>
              </w:rPr>
              <w:t xml:space="preserve"> тысяч</w:t>
            </w:r>
            <w:r w:rsidR="00FD3C0E" w:rsidRPr="0010432B">
              <w:rPr>
                <w:rFonts w:ascii="Times New Roman" w:eastAsia="Times New Roman" w:hAnsi="Times New Roman" w:cs="Times New Roman"/>
                <w:lang w:eastAsia="ru-RU"/>
              </w:rPr>
              <w:t>) рубл</w:t>
            </w:r>
            <w:r w:rsidR="00537F73" w:rsidRPr="0010432B">
              <w:rPr>
                <w:rFonts w:ascii="Times New Roman" w:eastAsia="Times New Roman" w:hAnsi="Times New Roman" w:cs="Times New Roman"/>
                <w:lang w:eastAsia="ru-RU"/>
              </w:rPr>
              <w:t>ей</w:t>
            </w:r>
            <w:r w:rsidR="00725CBC" w:rsidRPr="0010432B">
              <w:rPr>
                <w:rFonts w:ascii="Times New Roman" w:eastAsia="Times New Roman" w:hAnsi="Times New Roman" w:cs="Times New Roman"/>
                <w:lang w:eastAsia="ru-RU"/>
              </w:rPr>
              <w:t xml:space="preserve">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1C0047">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DB129F">
              <w:rPr>
                <w:rFonts w:ascii="Times New Roman" w:eastAsia="Times New Roman" w:hAnsi="Times New Roman" w:cs="Times New Roman"/>
                <w:lang w:eastAsia="ru-RU"/>
              </w:rPr>
              <w:t>2</w:t>
            </w:r>
            <w:r w:rsidR="00FF4E8C">
              <w:rPr>
                <w:rFonts w:ascii="Times New Roman" w:eastAsia="Times New Roman" w:hAnsi="Times New Roman" w:cs="Times New Roman"/>
                <w:lang w:eastAsia="ru-RU"/>
              </w:rPr>
              <w:t>6» сентября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1E53BF">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FF4E8C">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FF4E8C">
              <w:rPr>
                <w:rFonts w:ascii="Times New Roman" w:eastAsia="Times New Roman" w:hAnsi="Times New Roman" w:cs="Times New Roman"/>
                <w:lang w:eastAsia="ru-RU"/>
              </w:rPr>
              <w:t>08</w:t>
            </w:r>
            <w:r w:rsidR="00DE497A">
              <w:rPr>
                <w:rFonts w:ascii="Times New Roman" w:eastAsia="Times New Roman" w:hAnsi="Times New Roman" w:cs="Times New Roman"/>
                <w:lang w:eastAsia="ru-RU"/>
              </w:rPr>
              <w:t xml:space="preserve">» </w:t>
            </w:r>
            <w:r w:rsidR="00FF4E8C">
              <w:rPr>
                <w:rFonts w:ascii="Times New Roman" w:eastAsia="Times New Roman" w:hAnsi="Times New Roman" w:cs="Times New Roman"/>
                <w:lang w:eastAsia="ru-RU"/>
              </w:rPr>
              <w:t>октября</w:t>
            </w:r>
            <w:r w:rsidR="001637CF" w:rsidRPr="001637CF">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1E53BF">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w:t>
            </w:r>
            <w:r w:rsidR="003A356D">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 xml:space="preserve">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CD28C9">
              <w:rPr>
                <w:rFonts w:ascii="Times New Roman" w:eastAsia="Times New Roman" w:hAnsi="Times New Roman" w:cs="Times New Roman"/>
                <w:lang w:eastAsia="ru-RU"/>
              </w:rPr>
              <w:t>09» октября</w:t>
            </w:r>
            <w:r w:rsidR="001C0047" w:rsidRPr="001C0047">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895942">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w:t>
            </w:r>
            <w:r w:rsidR="001637CF">
              <w:rPr>
                <w:rFonts w:ascii="Times New Roman" w:eastAsia="Times New Roman" w:hAnsi="Times New Roman" w:cs="Times New Roman"/>
                <w:lang w:eastAsia="ru-RU"/>
              </w:rPr>
              <w:t>15</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7C073C" w:rsidRPr="0010432B"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Регламентом </w:t>
            </w:r>
            <w:r w:rsidR="007C073C" w:rsidRPr="0010432B">
              <w:rPr>
                <w:rFonts w:ascii="Times New Roman" w:eastAsia="Times New Roman" w:hAnsi="Times New Roman" w:cs="Times New Roman"/>
                <w:lang w:val="en-US" w:eastAsia="ru-RU"/>
              </w:rPr>
              <w:t>www</w:t>
            </w:r>
            <w:r w:rsidR="007C073C"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007C073C" w:rsidRPr="0010432B">
              <w:rPr>
                <w:rFonts w:ascii="Times New Roman" w:eastAsia="Times New Roman" w:hAnsi="Times New Roman" w:cs="Times New Roman"/>
                <w:lang w:eastAsia="ru-RU"/>
              </w:rPr>
              <w:t>.</w:t>
            </w:r>
            <w:r w:rsidR="007C073C" w:rsidRPr="0010432B">
              <w:rPr>
                <w:rFonts w:ascii="Times New Roman" w:eastAsia="Times New Roman" w:hAnsi="Times New Roman" w:cs="Times New Roman"/>
                <w:lang w:val="en-US" w:eastAsia="ru-RU"/>
              </w:rPr>
              <w:t>ru</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563D96" w:rsidRDefault="00563D96"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63D96">
        <w:t xml:space="preserve"> </w:t>
      </w:r>
      <w:r>
        <w:rPr>
          <w:rFonts w:ascii="Times New Roman" w:eastAsia="Times New Roman" w:hAnsi="Times New Roman" w:cs="Times New Roman"/>
          <w:lang w:eastAsia="ru-RU"/>
        </w:rPr>
        <w:t>п</w:t>
      </w:r>
      <w:r w:rsidRPr="00563D96">
        <w:rPr>
          <w:rFonts w:ascii="Times New Roman" w:eastAsia="Times New Roman" w:hAnsi="Times New Roman" w:cs="Times New Roman"/>
          <w:lang w:eastAsia="ru-RU"/>
        </w:rPr>
        <w:t xml:space="preserve">риложить к заявке </w:t>
      </w:r>
      <w:r>
        <w:rPr>
          <w:rFonts w:ascii="Times New Roman" w:eastAsia="Times New Roman" w:hAnsi="Times New Roman" w:cs="Times New Roman"/>
          <w:lang w:eastAsia="ru-RU"/>
        </w:rPr>
        <w:t>копии соответствующих государственных разрешительных документов</w:t>
      </w:r>
      <w:r w:rsidRPr="00563D96">
        <w:rPr>
          <w:rFonts w:ascii="Times New Roman" w:eastAsia="Times New Roman" w:hAnsi="Times New Roman" w:cs="Times New Roman"/>
          <w:lang w:eastAsia="ru-RU"/>
        </w:rPr>
        <w:t>.</w:t>
      </w:r>
    </w:p>
    <w:p w:rsidR="0049410D" w:rsidRPr="0049410D"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9410D">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49410D">
        <w:rPr>
          <w:rFonts w:ascii="Times New Roman" w:eastAsia="Times New Roman" w:hAnsi="Times New Roman" w:cs="Times New Roman"/>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410D" w:rsidRPr="0010432B"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Pr="0049410D">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49410D">
        <w:rPr>
          <w:rFonts w:ascii="Times New Roman" w:eastAsia="Times New Roman" w:hAnsi="Times New Roman" w:cs="Times New Roman"/>
          <w:lang w:eastAsia="ru-RU"/>
        </w:rPr>
        <w:t>контроле за</w:t>
      </w:r>
      <w:proofErr w:type="gramEnd"/>
      <w:r w:rsidRPr="0049410D">
        <w:rPr>
          <w:rFonts w:ascii="Times New Roman" w:eastAsia="Times New Roman" w:hAnsi="Times New Roman" w:cs="Times New Roman"/>
          <w:lang w:eastAsia="ru-RU"/>
        </w:rPr>
        <w:t xml:space="preserve"> деятельностью лиц, находящихся под иностранным влиянием».</w:t>
      </w:r>
    </w:p>
    <w:p w:rsidR="008E1491" w:rsidRPr="0010432B" w:rsidRDefault="008E1491"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6453A2" w:rsidRPr="0010432B" w:rsidRDefault="00FD3C0E" w:rsidP="005757C5">
      <w:pPr>
        <w:widowControl w:val="0"/>
        <w:tabs>
          <w:tab w:val="left" w:pos="284"/>
        </w:tabs>
        <w:autoSpaceDE w:val="0"/>
        <w:autoSpaceDN w:val="0"/>
        <w:adjustRightInd w:val="0"/>
        <w:spacing w:before="24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9A479C" w:rsidRPr="0010432B" w:rsidRDefault="0035535D" w:rsidP="005757C5">
      <w:pPr>
        <w:tabs>
          <w:tab w:val="left" w:pos="284"/>
        </w:tabs>
        <w:spacing w:before="240"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930998">
        <w:rPr>
          <w:rFonts w:ascii="Times New Roman" w:eastAsia="Times New Roman" w:hAnsi="Times New Roman" w:cs="Times New Roman"/>
          <w:lang w:eastAsia="ru-RU"/>
        </w:rPr>
        <w:t>26» сентября</w:t>
      </w:r>
      <w:r w:rsidR="003D7679">
        <w:rPr>
          <w:rFonts w:ascii="Times New Roman" w:eastAsia="Times New Roman" w:hAnsi="Times New Roman" w:cs="Times New Roman"/>
          <w:lang w:eastAsia="ru-RU"/>
        </w:rPr>
        <w:t xml:space="preserve"> 2025</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30998">
        <w:rPr>
          <w:rFonts w:ascii="Times New Roman" w:eastAsia="Times New Roman" w:hAnsi="Times New Roman" w:cs="Times New Roman"/>
          <w:lang w:eastAsia="ru-RU"/>
        </w:rPr>
        <w:t>08» октября</w:t>
      </w:r>
      <w:r w:rsidR="00441B57" w:rsidRPr="00441B57">
        <w:rPr>
          <w:rFonts w:ascii="Times New Roman" w:eastAsia="Times New Roman" w:hAnsi="Times New Roman" w:cs="Times New Roman"/>
          <w:lang w:eastAsia="ru-RU"/>
        </w:rPr>
        <w:t xml:space="preserve"> </w:t>
      </w:r>
      <w:r w:rsidR="003D7679">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30998">
        <w:rPr>
          <w:rFonts w:ascii="Times New Roman" w:eastAsia="Times New Roman" w:hAnsi="Times New Roman" w:cs="Times New Roman"/>
          <w:lang w:eastAsia="ru-RU"/>
        </w:rPr>
        <w:t>09» октября</w:t>
      </w:r>
      <w:r w:rsidR="001C0047" w:rsidRPr="001C0047">
        <w:rPr>
          <w:rFonts w:ascii="Times New Roman" w:eastAsia="Times New Roman" w:hAnsi="Times New Roman" w:cs="Times New Roman"/>
          <w:lang w:eastAsia="ru-RU"/>
        </w:rPr>
        <w:t xml:space="preserve"> </w:t>
      </w:r>
      <w:r w:rsidR="003D7679">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441B57">
        <w:rPr>
          <w:rFonts w:ascii="Times New Roman" w:eastAsia="Times New Roman" w:hAnsi="Times New Roman" w:cs="Times New Roman"/>
          <w:lang w:eastAsia="ru-RU"/>
        </w:rPr>
        <w:t>5</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F41BB5">
        <w:rPr>
          <w:rFonts w:ascii="Times New Roman" w:eastAsia="Times New Roman" w:hAnsi="Times New Roman" w:cs="Times New Roman"/>
          <w:b/>
          <w:lang w:eastAsia="ru-RU"/>
        </w:rPr>
        <w:t>2 900 000 (Д</w:t>
      </w:r>
      <w:r w:rsidR="0010144B" w:rsidRPr="0010432B">
        <w:rPr>
          <w:rFonts w:ascii="Times New Roman" w:eastAsia="Times New Roman" w:hAnsi="Times New Roman" w:cs="Times New Roman"/>
          <w:b/>
          <w:lang w:eastAsia="ru-RU"/>
        </w:rPr>
        <w:t>ва миллиона девятьсот тысяч)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774" w:type="dxa"/>
        <w:tblInd w:w="-176" w:type="dxa"/>
        <w:tblLook w:val="04A0" w:firstRow="1" w:lastRow="0" w:firstColumn="1" w:lastColumn="0" w:noHBand="0" w:noVBand="1"/>
      </w:tblPr>
      <w:tblGrid>
        <w:gridCol w:w="10774"/>
      </w:tblGrid>
      <w:tr w:rsidR="00E21FA4" w:rsidRPr="0010432B" w:rsidTr="009A395C">
        <w:trPr>
          <w:trHeight w:val="630"/>
        </w:trPr>
        <w:tc>
          <w:tcPr>
            <w:tcW w:w="10774"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774" w:type="dxa"/>
        <w:tblInd w:w="-176" w:type="dxa"/>
        <w:tblLayout w:type="fixed"/>
        <w:tblLook w:val="04A0" w:firstRow="1" w:lastRow="0" w:firstColumn="1" w:lastColumn="0" w:noHBand="0" w:noVBand="1"/>
      </w:tblPr>
      <w:tblGrid>
        <w:gridCol w:w="486"/>
        <w:gridCol w:w="4193"/>
        <w:gridCol w:w="850"/>
        <w:gridCol w:w="1560"/>
        <w:gridCol w:w="1417"/>
        <w:gridCol w:w="2268"/>
      </w:tblGrid>
      <w:tr w:rsidR="008C7DEB" w:rsidRPr="008C7DEB" w:rsidTr="009A395C">
        <w:trPr>
          <w:trHeight w:val="127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 </w:t>
            </w:r>
            <w:proofErr w:type="gramStart"/>
            <w:r w:rsidRPr="008C7DEB">
              <w:rPr>
                <w:rFonts w:ascii="Times New Roman" w:eastAsia="Times New Roman" w:hAnsi="Times New Roman" w:cs="Times New Roman"/>
                <w:sz w:val="20"/>
                <w:szCs w:val="20"/>
                <w:lang w:eastAsia="ru-RU"/>
              </w:rPr>
              <w:t>п</w:t>
            </w:r>
            <w:proofErr w:type="gramEnd"/>
            <w:r w:rsidRPr="008C7DEB">
              <w:rPr>
                <w:rFonts w:ascii="Times New Roman" w:eastAsia="Times New Roman" w:hAnsi="Times New Roman" w:cs="Times New Roman"/>
                <w:sz w:val="20"/>
                <w:szCs w:val="20"/>
                <w:lang w:eastAsia="ru-RU"/>
              </w:rPr>
              <w:t>/п</w:t>
            </w:r>
          </w:p>
        </w:tc>
        <w:tc>
          <w:tcPr>
            <w:tcW w:w="4193" w:type="dxa"/>
            <w:tcBorders>
              <w:top w:val="single" w:sz="4" w:space="0" w:color="auto"/>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Вид работ</w:t>
            </w:r>
          </w:p>
        </w:tc>
        <w:tc>
          <w:tcPr>
            <w:tcW w:w="850" w:type="dxa"/>
            <w:tcBorders>
              <w:top w:val="single" w:sz="4" w:space="0" w:color="auto"/>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Единицы измерения</w:t>
            </w:r>
          </w:p>
        </w:tc>
        <w:tc>
          <w:tcPr>
            <w:tcW w:w="1560" w:type="dxa"/>
            <w:tcBorders>
              <w:top w:val="single" w:sz="4" w:space="0" w:color="auto"/>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Стоимость единицы измерения с НДС             (</w:t>
            </w:r>
            <w:proofErr w:type="spellStart"/>
            <w:r w:rsidRPr="008C7DEB">
              <w:rPr>
                <w:rFonts w:ascii="Times New Roman" w:eastAsia="Times New Roman" w:hAnsi="Times New Roman" w:cs="Times New Roman"/>
                <w:sz w:val="20"/>
                <w:szCs w:val="20"/>
                <w:lang w:eastAsia="ru-RU"/>
              </w:rPr>
              <w:t>руб</w:t>
            </w:r>
            <w:proofErr w:type="spellEnd"/>
            <w:r w:rsidRPr="008C7DEB">
              <w:rPr>
                <w:rFonts w:ascii="Times New Roman" w:eastAsia="Times New Roman" w:hAnsi="Times New Roman" w:cs="Times New Roman"/>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Стоимость единицы измерения для УСН                     (</w:t>
            </w:r>
            <w:proofErr w:type="spellStart"/>
            <w:r w:rsidRPr="008C7DEB">
              <w:rPr>
                <w:rFonts w:ascii="Times New Roman" w:eastAsia="Times New Roman" w:hAnsi="Times New Roman" w:cs="Times New Roman"/>
                <w:sz w:val="20"/>
                <w:szCs w:val="20"/>
                <w:lang w:eastAsia="ru-RU"/>
              </w:rPr>
              <w:t>руб</w:t>
            </w:r>
            <w:proofErr w:type="spellEnd"/>
            <w:r w:rsidRPr="008C7DEB">
              <w:rPr>
                <w:rFonts w:ascii="Times New Roman" w:eastAsia="Times New Roman" w:hAnsi="Times New Roman" w:cs="Times New Roman"/>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ind w:right="638"/>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Примечания</w:t>
            </w:r>
          </w:p>
        </w:tc>
      </w:tr>
      <w:tr w:rsidR="008C7DEB" w:rsidRPr="008C7DEB" w:rsidTr="009A395C">
        <w:trPr>
          <w:trHeight w:val="64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проезжей части с подготовкой оснований, с выборкой грунта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46 170,96</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40 836,63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ЛСР 01.06.25 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проезжей части</w:t>
            </w:r>
          </w:p>
        </w:tc>
      </w:tr>
      <w:tr w:rsidR="008C7DEB" w:rsidRPr="008C7DEB" w:rsidTr="009A395C">
        <w:trPr>
          <w:trHeight w:val="93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2</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проезжей части по подготовленному основанию с добавлением нового материала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40 999,34</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36 319,21</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79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проезжей части по подготовленному основанию без добавления нового материала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40 421,35</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35 754,88</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76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тротуаров с подготовкой основания с выборкой грунта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45 365,50</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39 650,81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ЛСР 02.06.25 Восстановление  покрытия тротуаров </w:t>
            </w:r>
          </w:p>
        </w:tc>
      </w:tr>
      <w:tr w:rsidR="008C7DEB" w:rsidRPr="008C7DEB" w:rsidTr="009A395C">
        <w:trPr>
          <w:trHeight w:val="69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5</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тротуаров по готовому основанию с добавлением нового материала.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37 355,62</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32 716,35</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717"/>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lastRenderedPageBreak/>
              <w:t>6</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 xml:space="preserve">Восстановление </w:t>
            </w:r>
            <w:proofErr w:type="spellStart"/>
            <w:proofErr w:type="gramStart"/>
            <w:r w:rsidRPr="008C7DEB">
              <w:rPr>
                <w:rFonts w:ascii="Times New Roman" w:eastAsia="Times New Roman" w:hAnsi="Times New Roman" w:cs="Times New Roman"/>
                <w:sz w:val="20"/>
                <w:szCs w:val="20"/>
                <w:lang w:eastAsia="ru-RU"/>
              </w:rPr>
              <w:t>асфальто</w:t>
            </w:r>
            <w:proofErr w:type="spellEnd"/>
            <w:r w:rsidRPr="008C7DEB">
              <w:rPr>
                <w:rFonts w:ascii="Times New Roman" w:eastAsia="Times New Roman" w:hAnsi="Times New Roman" w:cs="Times New Roman"/>
                <w:sz w:val="20"/>
                <w:szCs w:val="20"/>
                <w:lang w:eastAsia="ru-RU"/>
              </w:rPr>
              <w:t>-бетонного</w:t>
            </w:r>
            <w:proofErr w:type="gramEnd"/>
            <w:r w:rsidRPr="008C7DEB">
              <w:rPr>
                <w:rFonts w:ascii="Times New Roman" w:eastAsia="Times New Roman" w:hAnsi="Times New Roman" w:cs="Times New Roman"/>
                <w:sz w:val="20"/>
                <w:szCs w:val="20"/>
                <w:lang w:eastAsia="ru-RU"/>
              </w:rPr>
              <w:t xml:space="preserve"> покрытия тротуаров по готовому основанию без добавления нового материала.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36 686,10</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32 075,74</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27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7</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Устройство покрытий из тротуарной плитки.</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42 706,10</w:t>
            </w:r>
          </w:p>
        </w:tc>
        <w:tc>
          <w:tcPr>
            <w:tcW w:w="1417"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37 804,40</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8</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Устройство покрытий тротуаров из бетонной плитки типа "Брусчатка".</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48 756,37</w:t>
            </w:r>
          </w:p>
        </w:tc>
        <w:tc>
          <w:tcPr>
            <w:tcW w:w="1417"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43 230,99</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4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9</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Устройство внутриквартальных щебеночных дорожек и площадок, толщиной слоя 12 см</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5 009,05</w:t>
            </w:r>
          </w:p>
        </w:tc>
        <w:tc>
          <w:tcPr>
            <w:tcW w:w="1417"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4 404,23</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Разборка тротуаров брусчатых</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3 956,93</w:t>
            </w:r>
          </w:p>
        </w:tc>
        <w:tc>
          <w:tcPr>
            <w:tcW w:w="1417" w:type="dxa"/>
            <w:tcBorders>
              <w:top w:val="nil"/>
              <w:left w:val="nil"/>
              <w:bottom w:val="single" w:sz="4" w:space="0" w:color="auto"/>
              <w:right w:val="single" w:sz="4" w:space="0" w:color="auto"/>
            </w:tcBorders>
            <w:shd w:val="clear" w:color="auto" w:fill="auto"/>
            <w:noWrap/>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3 591,59</w:t>
            </w:r>
          </w:p>
        </w:tc>
        <w:tc>
          <w:tcPr>
            <w:tcW w:w="2268" w:type="dxa"/>
            <w:vMerge/>
            <w:tcBorders>
              <w:top w:val="nil"/>
              <w:left w:val="single" w:sz="4" w:space="0" w:color="auto"/>
              <w:bottom w:val="nil"/>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29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11</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Замена бортовых камней  БР 300.30.18</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8C7DEB">
              <w:rPr>
                <w:rFonts w:ascii="Times New Roman" w:eastAsia="Times New Roman" w:hAnsi="Times New Roman" w:cs="Times New Roman"/>
                <w:sz w:val="20"/>
                <w:szCs w:val="20"/>
                <w:lang w:eastAsia="ru-RU"/>
              </w:rPr>
              <w:t>шт</w:t>
            </w:r>
            <w:proofErr w:type="spellEnd"/>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12 756,29</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11 175,68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r w:rsidRPr="008C7DEB">
              <w:rPr>
                <w:rFonts w:ascii="Times New Roman" w:eastAsia="Times New Roman" w:hAnsi="Times New Roman" w:cs="Times New Roman"/>
                <w:color w:val="000000"/>
                <w:sz w:val="20"/>
                <w:szCs w:val="20"/>
                <w:lang w:eastAsia="ru-RU"/>
              </w:rPr>
              <w:t>ЛСР № 03.06.25                                     Замена бортовых камней</w:t>
            </w:r>
          </w:p>
        </w:tc>
      </w:tr>
      <w:tr w:rsidR="008C7DEB" w:rsidRPr="008C7DEB" w:rsidTr="009A395C">
        <w:trPr>
          <w:trHeight w:val="258"/>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12</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Замена бортовых камней  БУ 300.30.29.</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8C7DEB">
              <w:rPr>
                <w:rFonts w:ascii="Times New Roman" w:eastAsia="Times New Roman" w:hAnsi="Times New Roman" w:cs="Times New Roman"/>
                <w:sz w:val="20"/>
                <w:szCs w:val="20"/>
                <w:lang w:eastAsia="ru-RU"/>
              </w:rPr>
              <w:t>шт</w:t>
            </w:r>
            <w:proofErr w:type="spellEnd"/>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15 589,34</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13 919,62</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p>
        </w:tc>
      </w:tr>
      <w:tr w:rsidR="008C7DEB" w:rsidRPr="008C7DEB" w:rsidTr="009A395C">
        <w:trPr>
          <w:trHeight w:val="29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13</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Замена бортовых камней  БР 100.20.08.</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8C7DEB">
              <w:rPr>
                <w:rFonts w:ascii="Times New Roman" w:eastAsia="Times New Roman" w:hAnsi="Times New Roman" w:cs="Times New Roman"/>
                <w:sz w:val="20"/>
                <w:szCs w:val="20"/>
                <w:lang w:eastAsia="ru-RU"/>
              </w:rPr>
              <w:t>шт</w:t>
            </w:r>
            <w:proofErr w:type="spellEnd"/>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3 636,83</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3 092,81</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p>
        </w:tc>
      </w:tr>
      <w:tr w:rsidR="008C7DEB" w:rsidRPr="008C7DEB" w:rsidTr="009A395C">
        <w:trPr>
          <w:trHeight w:val="26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14</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Замена бортовых камней  БР 100.30.18.</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8C7DEB">
              <w:rPr>
                <w:rFonts w:ascii="Times New Roman" w:eastAsia="Times New Roman" w:hAnsi="Times New Roman" w:cs="Times New Roman"/>
                <w:sz w:val="20"/>
                <w:szCs w:val="20"/>
                <w:lang w:eastAsia="ru-RU"/>
              </w:rPr>
              <w:t>шт</w:t>
            </w:r>
            <w:proofErr w:type="spellEnd"/>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4 557,83</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3 983,01</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p>
        </w:tc>
      </w:tr>
      <w:tr w:rsidR="008C7DEB" w:rsidRPr="008C7DEB" w:rsidTr="009A395C">
        <w:trPr>
          <w:trHeight w:val="2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15</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Замена бортовых камней  БР 100.30.15.</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8C7DEB">
              <w:rPr>
                <w:rFonts w:ascii="Times New Roman" w:eastAsia="Times New Roman" w:hAnsi="Times New Roman" w:cs="Times New Roman"/>
                <w:sz w:val="20"/>
                <w:szCs w:val="20"/>
                <w:lang w:eastAsia="ru-RU"/>
              </w:rPr>
              <w:t>шт</w:t>
            </w:r>
            <w:proofErr w:type="spellEnd"/>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4 338,41</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3 769,80</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p>
        </w:tc>
      </w:tr>
      <w:tr w:rsidR="008C7DEB" w:rsidRPr="008C7DEB" w:rsidTr="009A395C">
        <w:trPr>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16</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Природные бортовые гранитные камни типа 1ГП</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м</w:t>
            </w:r>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7 877,64</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7 212,33</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color w:val="000000"/>
                <w:sz w:val="20"/>
                <w:szCs w:val="20"/>
                <w:lang w:eastAsia="ru-RU"/>
              </w:rPr>
            </w:pPr>
          </w:p>
        </w:tc>
      </w:tr>
      <w:tr w:rsidR="008C7DEB" w:rsidRPr="008C7DEB" w:rsidTr="009A395C">
        <w:trPr>
          <w:trHeight w:val="748"/>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17</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Восстановление благоустройства газонов с внесением растительной земли механизированным способом.</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8 977,94</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8 098,83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ЛСР 04.06.25 Восстановление благоустройства газонов</w:t>
            </w:r>
          </w:p>
        </w:tc>
      </w:tr>
      <w:tr w:rsidR="008C7DEB" w:rsidRPr="008C7DEB" w:rsidTr="009A395C">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18</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Восстановление благоустройства газонов с внесением растительной земли ручным способом.</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11 161,70</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9 918,63</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501"/>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19</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Подготовка участка механизированным способом без внесения земли.</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1 304,86</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1 087,38</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5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20</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Подготовка участка ручным способом без внесения земли.</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3 458,32</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2 881,93</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r w:rsidR="008C7DEB" w:rsidRPr="008C7DEB" w:rsidTr="009A395C">
        <w:trPr>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21</w:t>
            </w:r>
          </w:p>
        </w:tc>
        <w:tc>
          <w:tcPr>
            <w:tcW w:w="4193" w:type="dxa"/>
            <w:tcBorders>
              <w:top w:val="nil"/>
              <w:left w:val="nil"/>
              <w:bottom w:val="single" w:sz="4" w:space="0" w:color="auto"/>
              <w:right w:val="single" w:sz="4" w:space="0" w:color="auto"/>
            </w:tcBorders>
            <w:shd w:val="clear" w:color="auto" w:fill="auto"/>
            <w:vAlign w:val="center"/>
            <w:hideMark/>
          </w:tcPr>
          <w:p w:rsidR="008C7DEB" w:rsidRPr="008C7DEB" w:rsidRDefault="008C7DEB" w:rsidP="009A395C">
            <w:pPr>
              <w:spacing w:after="0" w:line="240" w:lineRule="auto"/>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Посев газонов  вручную</w:t>
            </w:r>
          </w:p>
        </w:tc>
        <w:tc>
          <w:tcPr>
            <w:tcW w:w="85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10 м</w:t>
            </w:r>
            <w:proofErr w:type="gramStart"/>
            <w:r w:rsidRPr="008C7DEB">
              <w:rPr>
                <w:rFonts w:ascii="Times New Roman" w:eastAsia="Times New Roman" w:hAnsi="Times New Roman" w:cs="Times New Roman"/>
                <w:sz w:val="20"/>
                <w:szCs w:val="2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1 460,45</w:t>
            </w:r>
          </w:p>
        </w:tc>
        <w:tc>
          <w:tcPr>
            <w:tcW w:w="1417" w:type="dxa"/>
            <w:tcBorders>
              <w:top w:val="nil"/>
              <w:left w:val="nil"/>
              <w:bottom w:val="single" w:sz="4" w:space="0" w:color="auto"/>
              <w:right w:val="single" w:sz="4" w:space="0" w:color="auto"/>
            </w:tcBorders>
            <w:shd w:val="clear" w:color="auto" w:fill="auto"/>
            <w:hideMark/>
          </w:tcPr>
          <w:p w:rsidR="008C7DEB" w:rsidRPr="008C7DEB" w:rsidRDefault="008C7DEB" w:rsidP="008C7DEB">
            <w:pPr>
              <w:spacing w:after="0" w:line="240" w:lineRule="auto"/>
              <w:jc w:val="center"/>
              <w:rPr>
                <w:rFonts w:ascii="Times New Roman" w:eastAsia="Times New Roman" w:hAnsi="Times New Roman" w:cs="Times New Roman"/>
                <w:sz w:val="20"/>
                <w:szCs w:val="20"/>
                <w:lang w:eastAsia="ru-RU"/>
              </w:rPr>
            </w:pPr>
            <w:r w:rsidRPr="008C7DEB">
              <w:rPr>
                <w:rFonts w:ascii="Times New Roman" w:eastAsia="Times New Roman" w:hAnsi="Times New Roman" w:cs="Times New Roman"/>
                <w:sz w:val="20"/>
                <w:szCs w:val="20"/>
                <w:lang w:eastAsia="ru-RU"/>
              </w:rPr>
              <w:t>1 231,99</w:t>
            </w:r>
          </w:p>
        </w:tc>
        <w:tc>
          <w:tcPr>
            <w:tcW w:w="2268" w:type="dxa"/>
            <w:vMerge/>
            <w:tcBorders>
              <w:top w:val="nil"/>
              <w:left w:val="single" w:sz="4" w:space="0" w:color="auto"/>
              <w:bottom w:val="single" w:sz="4" w:space="0" w:color="000000"/>
              <w:right w:val="single" w:sz="4" w:space="0" w:color="auto"/>
            </w:tcBorders>
            <w:vAlign w:val="center"/>
            <w:hideMark/>
          </w:tcPr>
          <w:p w:rsidR="008C7DEB" w:rsidRPr="008C7DEB" w:rsidRDefault="008C7DEB" w:rsidP="008C7DEB">
            <w:pPr>
              <w:spacing w:after="0" w:line="240" w:lineRule="auto"/>
              <w:rPr>
                <w:rFonts w:ascii="Times New Roman" w:eastAsia="Times New Roman" w:hAnsi="Times New Roman" w:cs="Times New Roman"/>
                <w:sz w:val="20"/>
                <w:szCs w:val="20"/>
                <w:lang w:eastAsia="ru-RU"/>
              </w:rPr>
            </w:pP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B320D3" w:rsidRDefault="00F87925"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B320D3">
        <w:rPr>
          <w:rFonts w:ascii="Times New Roman" w:eastAsia="Times New Roman" w:hAnsi="Times New Roman" w:cs="Times New Roman"/>
          <w:lang w:eastAsia="ru-RU"/>
        </w:rPr>
        <w:t>транспортировку</w:t>
      </w:r>
      <w:r w:rsidR="00050469" w:rsidRPr="00B320D3">
        <w:rPr>
          <w:rFonts w:ascii="Times New Roman" w:eastAsia="Times New Roman" w:hAnsi="Times New Roman" w:cs="Times New Roman"/>
          <w:lang w:eastAsia="ru-RU"/>
        </w:rPr>
        <w:t>,</w:t>
      </w:r>
      <w:r w:rsidR="00791A61" w:rsidRPr="00B320D3">
        <w:rPr>
          <w:rFonts w:ascii="Times New Roman" w:eastAsia="Times New Roman" w:hAnsi="Times New Roman" w:cs="Times New Roman"/>
          <w:lang w:eastAsia="ru-RU"/>
        </w:rPr>
        <w:t xml:space="preserve"> погрузочно-разгрузочные работы</w:t>
      </w:r>
      <w:r w:rsidRPr="00B320D3">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B320D3">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на </w:t>
      </w:r>
      <w:r w:rsidR="00E15AC3" w:rsidRPr="00B320D3">
        <w:rPr>
          <w:rFonts w:ascii="Times New Roman" w:hAnsi="Times New Roman" w:cs="Times New Roman"/>
          <w:bCs/>
        </w:rPr>
        <w:t>выполнение работ по восстановлению асфальтобетонного покрытия участков, благоустройство которых нарушено при ремонте теплотрасс</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lastRenderedPageBreak/>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90"/>
      <w:r w:rsidRPr="0010432B">
        <w:rPr>
          <w:rFonts w:ascii="Times New Roman" w:eastAsia="Times New Roman" w:hAnsi="Times New Roman" w:cs="Times New Roman"/>
          <w:lang w:eastAsia="ru-RU"/>
        </w:rPr>
        <w:t>2.</w:t>
      </w:r>
      <w:bookmarkStart w:id="7" w:name="_Ref299553052"/>
      <w:bookmarkStart w:id="8" w:name="_Ref314228013"/>
      <w:bookmarkEnd w:id="6"/>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7"/>
      <w:bookmarkEnd w:id="8"/>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9"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9"/>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w:t>
      </w:r>
      <w:r w:rsidR="00440F52" w:rsidRPr="0010432B">
        <w:rPr>
          <w:rFonts w:ascii="Times New Roman" w:eastAsia="Times New Roman" w:hAnsi="Times New Roman" w:cs="Times New Roman"/>
          <w:lang w:eastAsia="ru-RU"/>
        </w:rPr>
        <w:lastRenderedPageBreak/>
        <w:t xml:space="preserve">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EC46CE" w:rsidRPr="004034F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OLE_LINK1"/>
      <w:bookmarkStart w:id="11"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2" w:name="_Ref267061937"/>
      <w:r w:rsidRPr="0010432B">
        <w:rPr>
          <w:rFonts w:ascii="Times New Roman" w:eastAsia="Times New Roman" w:hAnsi="Times New Roman" w:cs="Times New Roman"/>
          <w:bCs/>
          <w:lang w:eastAsia="ru-RU"/>
        </w:rPr>
        <w:t xml:space="preserve">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w:t>
      </w:r>
      <w:r w:rsidRPr="0010432B">
        <w:rPr>
          <w:rFonts w:ascii="Times New Roman" w:eastAsia="Times New Roman" w:hAnsi="Times New Roman" w:cs="Times New Roman"/>
          <w:bCs/>
          <w:lang w:eastAsia="ru-RU"/>
        </w:rPr>
        <w:lastRenderedPageBreak/>
        <w:t>договора все условия, определенные по результатам закупочной процедуры в рамках каждого лота (каждой закупки), должны остаться неизменными.</w:t>
      </w:r>
      <w:bookmarkEnd w:id="12"/>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059DB" w:rsidRPr="00325B5F" w:rsidRDefault="008059DB" w:rsidP="005757C5">
      <w:pPr>
        <w:autoSpaceDE w:val="0"/>
        <w:autoSpaceDN w:val="0"/>
        <w:adjustRightInd w:val="0"/>
        <w:spacing w:before="24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а) заключение договора на поставку такого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10"/>
    <w:bookmarkEnd w:id="11"/>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059D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D64D33" w:rsidRPr="00C47FE2" w:rsidRDefault="00D64D33" w:rsidP="00C47FE2">
      <w:pPr>
        <w:spacing w:after="0" w:line="240" w:lineRule="auto"/>
        <w:rPr>
          <w:rFonts w:ascii="Times New Roman" w:eastAsia="Times New Roman" w:hAnsi="Times New Roman" w:cs="Times New Roman"/>
        </w:rPr>
      </w:pPr>
    </w:p>
    <w:p w:rsidR="008E1491" w:rsidRDefault="00FD3C0E" w:rsidP="00AA7B62">
      <w:pPr>
        <w:spacing w:after="0" w:line="240" w:lineRule="auto"/>
        <w:jc w:val="center"/>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3F5916">
        <w:rPr>
          <w:rFonts w:ascii="Times New Roman" w:eastAsia="Times New Roman" w:hAnsi="Times New Roman" w:cs="Times New Roman"/>
          <w:b/>
          <w:bCs/>
          <w:lang w:eastAsia="ru-RU"/>
        </w:rPr>
        <w:lastRenderedPageBreak/>
        <w:t>Приложение № 1</w:t>
      </w:r>
      <w:r w:rsidRPr="003F5916">
        <w:rPr>
          <w:rFonts w:ascii="Times New Roman" w:eastAsia="Times New Roman" w:hAnsi="Times New Roman" w:cs="Times New Roman"/>
          <w:b/>
          <w:bCs/>
          <w:lang w:eastAsia="ru-RU"/>
        </w:rPr>
        <w:br/>
      </w:r>
      <w:r w:rsidR="0017659D" w:rsidRPr="00864661">
        <w:rPr>
          <w:rFonts w:ascii="Times New Roman" w:eastAsia="Times New Roman" w:hAnsi="Times New Roman" w:cs="Times New Roman"/>
          <w:bCs/>
          <w:lang w:eastAsia="ru-RU"/>
        </w:rPr>
        <w:t xml:space="preserve">к </w:t>
      </w:r>
      <w:r w:rsidR="00551DCE" w:rsidRPr="00864661">
        <w:rPr>
          <w:rFonts w:ascii="Times New Roman" w:eastAsia="Times New Roman" w:hAnsi="Times New Roman" w:cs="Times New Roman"/>
          <w:bCs/>
          <w:lang w:eastAsia="ru-RU"/>
        </w:rPr>
        <w:t>запрос</w:t>
      </w:r>
      <w:r w:rsidR="00864661" w:rsidRPr="00864661">
        <w:rPr>
          <w:rFonts w:ascii="Times New Roman" w:eastAsia="Times New Roman" w:hAnsi="Times New Roman" w:cs="Times New Roman"/>
          <w:bCs/>
          <w:lang w:eastAsia="ru-RU"/>
        </w:rPr>
        <w:t>у</w:t>
      </w:r>
      <w:r w:rsidR="00551DCE" w:rsidRPr="00864661">
        <w:rPr>
          <w:rFonts w:ascii="Times New Roman" w:eastAsia="Times New Roman" w:hAnsi="Times New Roman" w:cs="Times New Roman"/>
          <w:bCs/>
          <w:lang w:eastAsia="ru-RU"/>
        </w:rPr>
        <w:t xml:space="preserve"> </w:t>
      </w:r>
      <w:r w:rsidR="00CE5799">
        <w:rPr>
          <w:rFonts w:ascii="Times New Roman" w:eastAsia="Times New Roman" w:hAnsi="Times New Roman" w:cs="Times New Roman"/>
          <w:bCs/>
          <w:lang w:eastAsia="ru-RU"/>
        </w:rPr>
        <w:t>предложений</w:t>
      </w:r>
      <w:r w:rsidR="00551DCE" w:rsidRPr="00864661">
        <w:rPr>
          <w:rFonts w:ascii="Times New Roman" w:eastAsia="Times New Roman" w:hAnsi="Times New Roman" w:cs="Times New Roman"/>
          <w:bCs/>
          <w:lang w:eastAsia="ru-RU"/>
        </w:rPr>
        <w:t xml:space="preserve"> на</w:t>
      </w:r>
      <w:r w:rsidR="00B50A7C" w:rsidRPr="00864661">
        <w:rPr>
          <w:rFonts w:ascii="Times New Roman" w:eastAsia="Times New Roman" w:hAnsi="Times New Roman" w:cs="Times New Roman"/>
          <w:bCs/>
          <w:lang w:eastAsia="ru-RU"/>
        </w:rPr>
        <w:t xml:space="preserve"> </w:t>
      </w:r>
      <w:r w:rsidR="004D1A4D" w:rsidRPr="00864661">
        <w:rPr>
          <w:rFonts w:ascii="Times New Roman" w:eastAsia="Times New Roman" w:hAnsi="Times New Roman" w:cs="Times New Roman"/>
          <w:bCs/>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743329" w:rsidRPr="00596F18" w:rsidRDefault="00743329" w:rsidP="00AA7B62">
      <w:pPr>
        <w:spacing w:after="0" w:line="240" w:lineRule="auto"/>
        <w:jc w:val="center"/>
        <w:rPr>
          <w:rFonts w:ascii="Times New Roman" w:eastAsia="Times New Roman" w:hAnsi="Times New Roman" w:cs="Times New Roman"/>
          <w:bCs/>
          <w:sz w:val="24"/>
          <w:szCs w:val="24"/>
          <w:lang w:eastAsia="ru-RU"/>
        </w:rPr>
      </w:pPr>
    </w:p>
    <w:p w:rsidR="004E6E19" w:rsidRDefault="00743329" w:rsidP="00FC37A2">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 </w:t>
      </w:r>
    </w:p>
    <w:p w:rsidR="00743329" w:rsidRDefault="00743329" w:rsidP="009C1663">
      <w:pPr>
        <w:widowControl w:val="0"/>
        <w:autoSpaceDE w:val="0"/>
        <w:autoSpaceDN w:val="0"/>
        <w:adjustRightInd w:val="0"/>
        <w:spacing w:after="0" w:line="240" w:lineRule="auto"/>
        <w:ind w:firstLine="284"/>
        <w:rPr>
          <w:rFonts w:ascii="Times New Roman" w:eastAsia="Times New Roman" w:hAnsi="Times New Roman" w:cs="Times New Roman"/>
          <w:lang w:eastAsia="ru-RU"/>
        </w:rPr>
      </w:pPr>
      <w:r w:rsidRPr="00743329">
        <w:rPr>
          <w:rFonts w:ascii="Times New Roman" w:eastAsia="Times New Roman" w:hAnsi="Times New Roman" w:cs="Times New Roman"/>
          <w:lang w:eastAsia="ru-RU"/>
        </w:rPr>
        <w:t xml:space="preserve">г. Нижний Тагил                                                        </w:t>
      </w:r>
      <w:r>
        <w:rPr>
          <w:rFonts w:ascii="Times New Roman" w:eastAsia="Times New Roman" w:hAnsi="Times New Roman" w:cs="Times New Roman"/>
          <w:lang w:eastAsia="ru-RU"/>
        </w:rPr>
        <w:t xml:space="preserve">                                           </w:t>
      </w:r>
      <w:r w:rsidR="009C1663">
        <w:rPr>
          <w:rFonts w:ascii="Times New Roman" w:eastAsia="Times New Roman" w:hAnsi="Times New Roman" w:cs="Times New Roman"/>
          <w:lang w:eastAsia="ru-RU"/>
        </w:rPr>
        <w:t xml:space="preserve">          </w:t>
      </w:r>
      <w:r w:rsidR="00D31C49">
        <w:rPr>
          <w:rFonts w:ascii="Times New Roman" w:eastAsia="Times New Roman" w:hAnsi="Times New Roman" w:cs="Times New Roman"/>
          <w:lang w:eastAsia="ru-RU"/>
        </w:rPr>
        <w:t xml:space="preserve">            «    » ______</w:t>
      </w:r>
      <w:r w:rsidR="00DE6E97">
        <w:rPr>
          <w:rFonts w:ascii="Times New Roman" w:eastAsia="Times New Roman" w:hAnsi="Times New Roman" w:cs="Times New Roman"/>
          <w:lang w:eastAsia="ru-RU"/>
        </w:rPr>
        <w:t xml:space="preserve"> 2025</w:t>
      </w:r>
      <w:r w:rsidRPr="00743329">
        <w:rPr>
          <w:rFonts w:ascii="Times New Roman" w:eastAsia="Times New Roman" w:hAnsi="Times New Roman" w:cs="Times New Roman"/>
          <w:lang w:eastAsia="ru-RU"/>
        </w:rPr>
        <w:t>г.</w:t>
      </w:r>
    </w:p>
    <w:p w:rsidR="00BD4F4D" w:rsidRDefault="00E12EEF" w:rsidP="00180A62">
      <w:pPr>
        <w:spacing w:after="0" w:line="240" w:lineRule="auto"/>
        <w:ind w:firstLine="284"/>
        <w:jc w:val="both"/>
        <w:rPr>
          <w:rFonts w:ascii="Times New Roman" w:eastAsia="Times New Roman" w:hAnsi="Times New Roman" w:cs="Times New Roman"/>
          <w:lang w:eastAsia="ru-RU"/>
        </w:rPr>
      </w:pPr>
      <w:r w:rsidRPr="00F4098C">
        <w:rPr>
          <w:rFonts w:ascii="Times New Roman" w:eastAsia="Times New Roman" w:hAnsi="Times New Roman" w:cs="Times New Roman"/>
          <w:b/>
          <w:bCs/>
          <w:lang w:eastAsia="ru-RU"/>
        </w:rPr>
        <w:t>Нижнетагильское муниципальное унитарное предприятие «Горэнерго-НТ»</w:t>
      </w:r>
      <w:r w:rsidRPr="00F4098C">
        <w:rPr>
          <w:rFonts w:ascii="Times New Roman" w:eastAsia="Times New Roman" w:hAnsi="Times New Roman" w:cs="Times New Roman"/>
          <w:bCs/>
          <w:lang w:eastAsia="ru-RU"/>
        </w:rPr>
        <w:t xml:space="preserve">, именуемое в дальнейшем «Заказчик», в лице </w:t>
      </w:r>
      <w:r w:rsidR="00180A62">
        <w:rPr>
          <w:rFonts w:ascii="Times New Roman" w:eastAsia="Times New Roman" w:hAnsi="Times New Roman" w:cs="Times New Roman"/>
          <w:bCs/>
          <w:lang w:eastAsia="ru-RU"/>
        </w:rPr>
        <w:t>Директора</w:t>
      </w:r>
      <w:r w:rsidRPr="00F4098C">
        <w:rPr>
          <w:rFonts w:ascii="Times New Roman" w:eastAsia="Times New Roman" w:hAnsi="Times New Roman" w:cs="Times New Roman"/>
          <w:bCs/>
          <w:lang w:eastAsia="ru-RU"/>
        </w:rPr>
        <w:t xml:space="preserve"> Анфилатова Ивана Андреевича, действующего на основании Устав</w:t>
      </w:r>
      <w:r w:rsidR="00BD4F4D" w:rsidRPr="00BD4F4D">
        <w:rPr>
          <w:rFonts w:ascii="Times New Roman" w:eastAsia="Times New Roman" w:hAnsi="Times New Roman" w:cs="Times New Roman"/>
          <w:lang w:eastAsia="ru-RU"/>
        </w:rPr>
        <w:t>, с одной стороны, и</w:t>
      </w:r>
      <w:r w:rsidR="00180A62">
        <w:rPr>
          <w:rFonts w:ascii="Times New Roman" w:eastAsia="Times New Roman" w:hAnsi="Times New Roman" w:cs="Times New Roman"/>
          <w:lang w:eastAsia="ru-RU"/>
        </w:rPr>
        <w:t xml:space="preserve"> </w:t>
      </w:r>
      <w:r w:rsidR="00BD4F4D" w:rsidRPr="00BD4F4D">
        <w:rPr>
          <w:rFonts w:ascii="Times New Roman" w:eastAsia="Times New Roman" w:hAnsi="Times New Roman" w:cs="Times New Roman"/>
          <w:bCs/>
          <w:lang w:eastAsia="ru-RU"/>
        </w:rPr>
        <w:t>_____________________________________</w:t>
      </w:r>
      <w:r w:rsidR="00BD4F4D" w:rsidRPr="00BD4F4D">
        <w:rPr>
          <w:rFonts w:ascii="Times New Roman" w:eastAsia="Times New Roman" w:hAnsi="Times New Roman" w:cs="Times New Roman"/>
          <w:lang w:eastAsia="ru-RU"/>
        </w:rPr>
        <w:t>, именуем__ в дальнейшем Подрядчик, в лице ____________________________________, действующ</w:t>
      </w:r>
      <w:r w:rsidR="00AA7B62">
        <w:rPr>
          <w:rFonts w:ascii="Times New Roman" w:eastAsia="Times New Roman" w:hAnsi="Times New Roman" w:cs="Times New Roman"/>
          <w:lang w:eastAsia="ru-RU"/>
        </w:rPr>
        <w:t>его</w:t>
      </w:r>
      <w:r w:rsidR="00BD4F4D" w:rsidRPr="00BD4F4D">
        <w:rPr>
          <w:rFonts w:ascii="Times New Roman" w:eastAsia="Times New Roman" w:hAnsi="Times New Roman" w:cs="Times New Roman"/>
          <w:lang w:eastAsia="ru-RU"/>
        </w:rPr>
        <w:t xml:space="preserve"> ___ на основании ________________, с другой стороны, совместно именуемые Стороны, в с</w:t>
      </w:r>
      <w:r w:rsidR="00DE6E97">
        <w:rPr>
          <w:rFonts w:ascii="Times New Roman" w:eastAsia="Times New Roman" w:hAnsi="Times New Roman" w:cs="Times New Roman"/>
          <w:lang w:eastAsia="ru-RU"/>
        </w:rPr>
        <w:t>оответствии с протоколом № ____</w:t>
      </w:r>
      <w:r w:rsidR="00BD4F4D" w:rsidRPr="00BD4F4D">
        <w:rPr>
          <w:rFonts w:ascii="Times New Roman" w:eastAsia="Times New Roman" w:hAnsi="Times New Roman" w:cs="Times New Roman"/>
          <w:lang w:eastAsia="ru-RU"/>
        </w:rPr>
        <w:t xml:space="preserve"> от «___»_____</w:t>
      </w:r>
      <w:r w:rsidR="00C97920">
        <w:rPr>
          <w:rFonts w:ascii="Times New Roman" w:eastAsia="Times New Roman" w:hAnsi="Times New Roman" w:cs="Times New Roman"/>
          <w:lang w:eastAsia="ru-RU"/>
        </w:rPr>
        <w:t>202</w:t>
      </w:r>
      <w:r w:rsidR="00DE6E97">
        <w:rPr>
          <w:rFonts w:ascii="Times New Roman" w:eastAsia="Times New Roman" w:hAnsi="Times New Roman" w:cs="Times New Roman"/>
          <w:lang w:eastAsia="ru-RU"/>
        </w:rPr>
        <w:t>5</w:t>
      </w:r>
      <w:r w:rsidR="00BD4F4D" w:rsidRPr="00BD4F4D">
        <w:rPr>
          <w:rFonts w:ascii="Times New Roman" w:eastAsia="Times New Roman" w:hAnsi="Times New Roman" w:cs="Times New Roman"/>
          <w:lang w:eastAsia="ru-RU"/>
        </w:rPr>
        <w:t xml:space="preserve"> г. заключили настоящий договор о нижеследующем:</w:t>
      </w:r>
    </w:p>
    <w:p w:rsidR="0071260D" w:rsidRPr="00BD4F4D" w:rsidRDefault="0071260D" w:rsidP="00180A62">
      <w:pPr>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1. Предмет договора.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восстановление асфальтового покрытия участков, благоустройство которых нарушено при ремонте теплотрасс (далее по тексту договора – «объекты»).</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Заказчик обязуется принять результат выполненных работ и оплатить его</w:t>
      </w:r>
      <w:r w:rsidRPr="00BD4F4D">
        <w:rPr>
          <w:rFonts w:ascii="Times New Roman" w:eastAsia="Times New Roman" w:hAnsi="Times New Roman" w:cs="Times New Roman"/>
          <w:sz w:val="24"/>
          <w:szCs w:val="24"/>
          <w:lang w:eastAsia="ru-RU"/>
        </w:rPr>
        <w:t xml:space="preserve"> </w:t>
      </w:r>
      <w:r w:rsidRPr="00BD4F4D">
        <w:rPr>
          <w:rFonts w:ascii="Times New Roman" w:eastAsia="Times New Roman" w:hAnsi="Times New Roman" w:cs="Times New Roman"/>
          <w:lang w:eastAsia="ru-RU"/>
        </w:rPr>
        <w:t>в сроки и в порядке, установленные настоящим договором.</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1.2. Перечень объектов и сроки определяются Заказчиком в виде </w:t>
      </w:r>
      <w:r w:rsidR="00CA787B">
        <w:rPr>
          <w:rFonts w:ascii="Times New Roman" w:eastAsia="Times New Roman" w:hAnsi="Times New Roman" w:cs="Times New Roman"/>
          <w:lang w:eastAsia="ru-RU"/>
        </w:rPr>
        <w:t>заявок,</w:t>
      </w:r>
      <w:r w:rsidRPr="00BD4F4D">
        <w:rPr>
          <w:rFonts w:ascii="Times New Roman" w:eastAsia="Times New Roman" w:hAnsi="Times New Roman" w:cs="Times New Roman"/>
          <w:lang w:eastAsia="ru-RU"/>
        </w:rPr>
        <w:t xml:space="preserve"> которые после утверждения их Заказчиком подлежат передаче Подрядчику.</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1.3.Материально-техническое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Ответственность за ненадлежащее качество предоставленных материалов несет Подрядчик. </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1.4. Содержание и объем работ по настоящему договору определяются техническим заданием (Приложение № 1), и локальными сметными расчетами №  (Приложение № 2), являющимися неотъемлемой частью настоящего контракта.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1.5. Место и сроки выполнения работ определены Техническим заданием (Приложение № 1), являющимся неотъемлемой частью настоящего договора. Конкретные адреса объектов с конкретными сроками будут определяться </w:t>
      </w:r>
      <w:r w:rsidR="00CA787B">
        <w:rPr>
          <w:rFonts w:ascii="Times New Roman" w:eastAsia="Times New Roman" w:hAnsi="Times New Roman" w:cs="Times New Roman"/>
          <w:lang w:eastAsia="ru-RU"/>
        </w:rPr>
        <w:t>заявками Заказчика на выполнение работ</w:t>
      </w:r>
      <w:r w:rsidR="00F12948">
        <w:rPr>
          <w:rFonts w:ascii="Times New Roman" w:eastAsia="Times New Roman" w:hAnsi="Times New Roman" w:cs="Times New Roman"/>
          <w:lang w:eastAsia="ru-RU"/>
        </w:rPr>
        <w:t xml:space="preserve"> (Приложение №3)</w:t>
      </w:r>
      <w:r w:rsidRPr="00BD4F4D">
        <w:rPr>
          <w:rFonts w:ascii="Times New Roman" w:eastAsia="Times New Roman" w:hAnsi="Times New Roman" w:cs="Times New Roman"/>
          <w:lang w:eastAsia="ru-RU"/>
        </w:rPr>
        <w:t>. Работы по настоящему договору должны быть выполнены Подрядчиком собственными силами, в соответствии с прилагаемым к договору и выданным Заказчиком Техническим заданием (Приложение № 1).</w:t>
      </w:r>
    </w:p>
    <w:p w:rsidR="0071260D" w:rsidRPr="00BD4F4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2. Цена договора, порядок расчетов.</w:t>
      </w:r>
    </w:p>
    <w:p w:rsidR="00ED0D22"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2.1. Общая стоимость выполняемых работ по настоящему договору</w:t>
      </w:r>
      <w:r w:rsidR="009878C0">
        <w:rPr>
          <w:rFonts w:ascii="Times New Roman" w:eastAsia="Times New Roman" w:hAnsi="Times New Roman" w:cs="Times New Roman"/>
          <w:lang w:eastAsia="ru-RU"/>
        </w:rPr>
        <w:t xml:space="preserve"> составляет</w:t>
      </w:r>
      <w:proofErr w:type="gramStart"/>
      <w:r w:rsidRPr="00BD4F4D">
        <w:rPr>
          <w:rFonts w:ascii="Times New Roman" w:eastAsia="Times New Roman" w:hAnsi="Times New Roman" w:cs="Times New Roman"/>
          <w:lang w:eastAsia="ru-RU"/>
        </w:rPr>
        <w:t xml:space="preserve">  ___________ (____________) </w:t>
      </w:r>
      <w:proofErr w:type="gramEnd"/>
      <w:r w:rsidRPr="00BD4F4D">
        <w:rPr>
          <w:rFonts w:ascii="Times New Roman" w:eastAsia="Times New Roman" w:hAnsi="Times New Roman" w:cs="Times New Roman"/>
          <w:lang w:eastAsia="ru-RU"/>
        </w:rPr>
        <w:t xml:space="preserve">рублей ___ копеек, </w:t>
      </w:r>
      <w:r w:rsidR="00ED0D22" w:rsidRPr="00ED0D22">
        <w:rPr>
          <w:rFonts w:ascii="Times New Roman" w:eastAsia="Times New Roman" w:hAnsi="Times New Roman" w:cs="Times New Roman"/>
          <w:lang w:eastAsia="ru-RU"/>
        </w:rPr>
        <w:t>включая налог на добавленную стоимость (или НДС не предусмотрен)</w:t>
      </w:r>
      <w:r w:rsidR="00ED0D22">
        <w:rPr>
          <w:rFonts w:ascii="Times New Roman" w:eastAsia="Times New Roman" w:hAnsi="Times New Roman" w:cs="Times New Roman"/>
          <w:lang w:eastAsia="ru-RU"/>
        </w:rPr>
        <w:t>.</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roofErr w:type="gramStart"/>
      <w:r w:rsidRPr="00BD4F4D">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BD4F4D">
        <w:rPr>
          <w:rFonts w:ascii="Times New Roman" w:eastAsia="Times New Roman" w:hAnsi="Times New Roman" w:cs="Times New Roman"/>
          <w:shd w:val="clear" w:color="auto" w:fill="ABE0FF"/>
          <w:lang w:eastAsia="ru-RU"/>
        </w:rPr>
        <w:t xml:space="preserve"> </w:t>
      </w:r>
      <w:r w:rsidRPr="00BD4F4D">
        <w:rPr>
          <w:rFonts w:ascii="Times New Roman" w:eastAsia="Times New Roman" w:hAnsi="Times New Roman" w:cs="Times New Roman"/>
          <w:lang w:eastAsia="ru-RU"/>
        </w:rPr>
        <w:t>сборов и иных обязательных</w:t>
      </w:r>
      <w:r w:rsidRPr="00BD4F4D">
        <w:rPr>
          <w:rFonts w:ascii="Times New Roman" w:eastAsia="Times New Roman" w:hAnsi="Times New Roman" w:cs="Times New Roman"/>
          <w:shd w:val="clear" w:color="auto" w:fill="F3F1E9"/>
          <w:lang w:eastAsia="ru-RU"/>
        </w:rPr>
        <w:t> </w:t>
      </w:r>
      <w:r w:rsidRPr="00BD4F4D">
        <w:rPr>
          <w:rFonts w:ascii="Times New Roman" w:eastAsia="Times New Roman" w:hAnsi="Times New Roman" w:cs="Times New Roman"/>
          <w:lang w:eastAsia="ru-RU"/>
        </w:rPr>
        <w:t>платежей в бюджеты бюджетной системы Российской Федерации</w:t>
      </w:r>
      <w:r w:rsidRPr="00BD4F4D">
        <w:rPr>
          <w:rFonts w:ascii="Times New Roman" w:eastAsia="Times New Roman" w:hAnsi="Times New Roman" w:cs="Times New Roman"/>
          <w:shd w:val="clear" w:color="auto" w:fill="F3F1E9"/>
          <w:lang w:eastAsia="ru-RU"/>
        </w:rPr>
        <w:t xml:space="preserve">, </w:t>
      </w:r>
      <w:r w:rsidRPr="00BD4F4D">
        <w:rPr>
          <w:rFonts w:ascii="Times New Roman" w:eastAsia="Times New Roman" w:hAnsi="Times New Roman" w:cs="Times New Roman"/>
          <w:lang w:eastAsia="ru-RU"/>
        </w:rPr>
        <w:t>связанных с оплатой договора, если в соответствии с </w:t>
      </w:r>
      <w:hyperlink r:id="rId13" w:anchor="/document/10900200/entry/1" w:history="1">
        <w:r w:rsidRPr="00BD4F4D">
          <w:rPr>
            <w:rFonts w:ascii="Times New Roman" w:eastAsia="Times New Roman" w:hAnsi="Times New Roman" w:cs="Times New Roman"/>
            <w:lang w:eastAsia="ru-RU"/>
          </w:rPr>
          <w:t>законодательством</w:t>
        </w:r>
      </w:hyperlink>
      <w:r w:rsidRPr="00BD4F4D">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2.2. Все расходы Подрядчика, в том числе 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Подрядчиком в цену договора.</w:t>
      </w:r>
    </w:p>
    <w:p w:rsidR="00BD4F4D" w:rsidRPr="00BD4F4D" w:rsidRDefault="00BD4F4D" w:rsidP="00FC37A2">
      <w:pPr>
        <w:autoSpaceDE w:val="0"/>
        <w:autoSpaceDN w:val="0"/>
        <w:adjustRightInd w:val="0"/>
        <w:spacing w:after="0" w:line="240" w:lineRule="auto"/>
        <w:ind w:right="30"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2.3.4. Расчет за выполненные работы осуществляется в течение </w:t>
      </w:r>
      <w:r w:rsidRPr="00BD4F4D">
        <w:rPr>
          <w:rFonts w:ascii="Times New Roman" w:eastAsia="Times New Roman" w:hAnsi="Times New Roman" w:cs="Times New Roman"/>
          <w:b/>
          <w:lang w:eastAsia="ru-RU"/>
        </w:rPr>
        <w:t xml:space="preserve">60 (шестидесяти) </w:t>
      </w:r>
      <w:r w:rsidR="007341FD">
        <w:rPr>
          <w:rFonts w:ascii="Times New Roman" w:eastAsia="Times New Roman" w:hAnsi="Times New Roman" w:cs="Times New Roman"/>
          <w:b/>
          <w:lang w:eastAsia="ru-RU"/>
        </w:rPr>
        <w:t>рабочих</w:t>
      </w:r>
      <w:r w:rsidRPr="00BD4F4D">
        <w:rPr>
          <w:rFonts w:ascii="Times New Roman" w:eastAsia="Times New Roman" w:hAnsi="Times New Roman" w:cs="Times New Roman"/>
          <w:b/>
          <w:lang w:eastAsia="ru-RU"/>
        </w:rPr>
        <w:t xml:space="preserve"> дней</w:t>
      </w:r>
      <w:r w:rsidRPr="00BD4F4D">
        <w:rPr>
          <w:rFonts w:ascii="Times New Roman" w:eastAsia="Times New Roman" w:hAnsi="Times New Roman" w:cs="Times New Roman"/>
          <w:lang w:eastAsia="ru-RU"/>
        </w:rPr>
        <w:t xml:space="preserve"> со дня приемки Заказчиком полного объема выполненных работ за отчетный период и подписания сторонами Акта выполненных работ (форма КС-2) за отчетный период на основании предъявленного Подрядчиком счета и счета-фактуры (при наличии). Отчетным периодом признается календарный месяц с первого по последнее число.</w:t>
      </w:r>
      <w:r w:rsidR="00A054C0" w:rsidRPr="00A054C0">
        <w:t xml:space="preserve"> </w:t>
      </w:r>
      <w:r w:rsidR="00A054C0" w:rsidRPr="00A054C0">
        <w:rPr>
          <w:rFonts w:ascii="Times New Roman" w:eastAsia="Times New Roman" w:hAnsi="Times New Roman" w:cs="Times New Roman"/>
          <w:lang w:eastAsia="ru-RU"/>
        </w:rPr>
        <w:t xml:space="preserve">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настоящему Договору осуществляется в </w:t>
      </w:r>
      <w:r w:rsidR="00510592">
        <w:rPr>
          <w:rFonts w:ascii="Times New Roman" w:eastAsia="Times New Roman" w:hAnsi="Times New Roman" w:cs="Times New Roman"/>
          <w:lang w:eastAsia="ru-RU"/>
        </w:rPr>
        <w:t xml:space="preserve">течение </w:t>
      </w:r>
      <w:r w:rsidR="007341FD" w:rsidRPr="00510592">
        <w:rPr>
          <w:rFonts w:ascii="Times New Roman" w:eastAsia="Times New Roman" w:hAnsi="Times New Roman" w:cs="Times New Roman"/>
          <w:b/>
          <w:lang w:eastAsia="ru-RU"/>
        </w:rPr>
        <w:t>7</w:t>
      </w:r>
      <w:r w:rsidR="00510592" w:rsidRPr="00510592">
        <w:rPr>
          <w:rFonts w:ascii="Times New Roman" w:eastAsia="Times New Roman" w:hAnsi="Times New Roman" w:cs="Times New Roman"/>
          <w:b/>
          <w:lang w:eastAsia="ru-RU"/>
        </w:rPr>
        <w:t xml:space="preserve"> (семи)</w:t>
      </w:r>
      <w:r w:rsidR="00A054C0" w:rsidRPr="00510592">
        <w:rPr>
          <w:rFonts w:ascii="Times New Roman" w:eastAsia="Times New Roman" w:hAnsi="Times New Roman" w:cs="Times New Roman"/>
          <w:b/>
          <w:lang w:eastAsia="ru-RU"/>
        </w:rPr>
        <w:t xml:space="preserve"> рабочих дней</w:t>
      </w:r>
      <w:r w:rsidR="00A054C0" w:rsidRPr="00A054C0">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BD4F4D" w:rsidRPr="00BD4F4D" w:rsidRDefault="00BD4F4D" w:rsidP="00FC37A2">
      <w:pPr>
        <w:snapToGrid w:val="0"/>
        <w:spacing w:after="0" w:line="100" w:lineRule="atLeast"/>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lastRenderedPageBreak/>
        <w:t>2.4. Оплате подлежат только фактически выполненные Подрядчиком и принятые Заказчиком работы.</w:t>
      </w:r>
      <w:r w:rsidRPr="00BD4F4D">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BD4F4D">
        <w:rPr>
          <w:rFonts w:ascii="Times New Roman" w:eastAsia="Calibri" w:hAnsi="Times New Roman" w:cs="Times New Roman"/>
          <w:color w:val="000000"/>
        </w:rPr>
        <w:t xml:space="preserve"> о стоимости работ формы КС-3.</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BD4F4D" w:rsidRPr="00BD4F4D" w:rsidRDefault="00BD4F4D" w:rsidP="00FC37A2">
      <w:pPr>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3. Обязанности сторон.</w:t>
      </w:r>
    </w:p>
    <w:p w:rsidR="00BD4F4D" w:rsidRPr="00BD4F4D" w:rsidRDefault="00BD4F4D" w:rsidP="00FC37A2">
      <w:pPr>
        <w:spacing w:after="0" w:line="240" w:lineRule="auto"/>
        <w:ind w:firstLine="284"/>
        <w:jc w:val="both"/>
        <w:rPr>
          <w:rFonts w:ascii="Times New Roman" w:eastAsia="Times New Roman" w:hAnsi="Times New Roman" w:cs="Times New Roman"/>
          <w:b/>
          <w:lang w:eastAsia="ru-RU"/>
        </w:rPr>
      </w:pPr>
      <w:r w:rsidRPr="00BD4F4D">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 Обязанности Подрядчика: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3.2.1. Выполнить все работы по настоящему договору в </w:t>
      </w:r>
      <w:r w:rsidRPr="00BD4F4D">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BD4F4D">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3.2.2. Выполнить работы своими силами и средствами в соответствии с условиями настоящего договора, в полном соответствии с документацией, определяющей объем, содержание работ и </w:t>
      </w:r>
      <w:proofErr w:type="gramStart"/>
      <w:r w:rsidRPr="00BD4F4D">
        <w:rPr>
          <w:rFonts w:ascii="Times New Roman" w:eastAsia="Times New Roman" w:hAnsi="Times New Roman" w:cs="Times New Roman"/>
          <w:lang w:eastAsia="ru-RU"/>
        </w:rPr>
        <w:t>другие</w:t>
      </w:r>
      <w:proofErr w:type="gramEnd"/>
      <w:r w:rsidRPr="00BD4F4D">
        <w:rPr>
          <w:rFonts w:ascii="Times New Roman" w:eastAsia="Times New Roman" w:hAnsi="Times New Roman" w:cs="Times New Roman"/>
          <w:lang w:eastAsia="ru-RU"/>
        </w:rPr>
        <w:t xml:space="preserve"> предъявляемые к ним требования, со сметой, определяющей цену работ.</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3.2.3.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 инструкции по монтажу, эксплуатации и др. техническую документацию на применяемое в работах оборудование (материалы). </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В случае не предоставления Подрядчиком вышеуказанной техдокументации, Заказчик вправе не оплачивать стоимость применяемого Подрядчиком оборудования (материалов) и потребовать его замены.</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3.2.4.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3.2.5.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3.2.6. </w:t>
      </w:r>
      <w:proofErr w:type="gramStart"/>
      <w:r w:rsidRPr="00BD4F4D">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BD4F4D">
        <w:rPr>
          <w:rFonts w:ascii="Times New Roman" w:eastAsia="Times New Roman" w:hAnsi="Times New Roman" w:cs="Times New Roman"/>
          <w:lang w:eastAsia="ru-RU"/>
        </w:rPr>
        <w:t xml:space="preserve"> выполнения работ.</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3.2.7. </w:t>
      </w:r>
      <w:proofErr w:type="gramStart"/>
      <w:r w:rsidRPr="00BD4F4D">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BD4F4D">
        <w:rPr>
          <w:rFonts w:ascii="Times New Roman" w:eastAsia="Times New Roman" w:hAnsi="Times New Roman" w:cs="Times New Roman"/>
          <w:b/>
          <w:lang w:eastAsia="ru-RU"/>
        </w:rPr>
        <w:t xml:space="preserve"> </w:t>
      </w:r>
      <w:r w:rsidRPr="00BD4F4D">
        <w:rPr>
          <w:rFonts w:ascii="Times New Roman" w:eastAsia="Times New Roman" w:hAnsi="Times New Roman" w:cs="Times New Roman"/>
          <w:lang w:eastAsia="ru-RU"/>
        </w:rPr>
        <w:t>опыт и</w:t>
      </w:r>
      <w:r w:rsidRPr="00BD4F4D">
        <w:rPr>
          <w:rFonts w:ascii="Times New Roman" w:eastAsia="Times New Roman" w:hAnsi="Times New Roman" w:cs="Times New Roman"/>
          <w:b/>
          <w:lang w:eastAsia="ru-RU"/>
        </w:rPr>
        <w:t xml:space="preserve"> </w:t>
      </w:r>
      <w:r w:rsidRPr="00BD4F4D">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BD4F4D">
        <w:rPr>
          <w:rFonts w:ascii="Times New Roman" w:eastAsia="Times New Roman" w:hAnsi="Times New Roman" w:cs="Times New Roman"/>
          <w:noProof/>
          <w:lang w:eastAsia="ru-RU"/>
        </w:rPr>
        <w:t xml:space="preserve"> </w:t>
      </w:r>
      <w:r w:rsidRPr="00BD4F4D">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BD4F4D">
        <w:rPr>
          <w:rFonts w:ascii="Times New Roman" w:eastAsia="Times New Roman" w:hAnsi="Times New Roman" w:cs="Times New Roman"/>
          <w:lang w:eastAsia="ru-RU"/>
        </w:rPr>
        <w:t xml:space="preserve"> за несоблюдение указанных норм.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3.2.8. При выполнении работ соблюдать требования законов и иных правовых актов об охране окружающей среды и о безопасности ремонтных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3.2.9.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3.2.10. Подрядчик обязан выполнить работу самостоятельно, без привлечения третьих лиц.</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3.2.11. Подрядчик обязан перед началом выполнения работ разработать и согласовать с Заказчиком ПОР, ППР, СМ, получить Акт-наряд допуска к работам и пройти инструктаж.</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w:t>
      </w:r>
      <w:r w:rsidRPr="00BD4F4D">
        <w:rPr>
          <w:rFonts w:ascii="Times New Roman" w:eastAsia="Times New Roman" w:hAnsi="Times New Roman" w:cs="Times New Roman"/>
          <w:lang w:eastAsia="ru-RU"/>
        </w:rPr>
        <w:lastRenderedPageBreak/>
        <w:t>по настоящему договору.</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3.2.14. Своевременно и за свой счёт устранять замечания службы технического контроля Заказчика, органов государственного надзора или привлечённой для этих целей специализированной организации 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3.2.18.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3.2.19.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3.2.20. В течение 5 (пяти) рабочих дней по окончании отчетного периода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3.2.21.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указанное Заказчиком.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3.2.22. </w:t>
      </w:r>
      <w:proofErr w:type="gramStart"/>
      <w:r w:rsidRPr="00BD4F4D">
        <w:rPr>
          <w:rFonts w:ascii="Times New Roman" w:eastAsia="Times New Roman" w:hAnsi="Times New Roman" w:cs="Times New Roman"/>
          <w:lang w:eastAsia="ru-RU"/>
        </w:rPr>
        <w:t>До подписания акта приема-сдачи выполненных ремонтных работ передать Заказчику по акту демонтированные ТМЦ, лом металла.</w:t>
      </w:r>
      <w:proofErr w:type="gramEnd"/>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3.2.23.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 Обязанности Заказчика: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BD4F4D" w:rsidRPr="00BD4F4D" w:rsidRDefault="00BD4F4D" w:rsidP="00FC37A2">
      <w:pPr>
        <w:tabs>
          <w:tab w:val="left" w:pos="851"/>
        </w:tabs>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3.3.3. Заказчик вправе с целью установления качества материалов и оценки результатов выполненных работ привлечь специализированную организацию, имеющую лицензию на данный вид деятельности.</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BD4F4D">
        <w:rPr>
          <w:rFonts w:ascii="Times New Roman" w:eastAsia="Times New Roman" w:hAnsi="Times New Roman" w:cs="Times New Roman"/>
          <w:lang w:eastAsia="ru-RU"/>
        </w:rPr>
        <w:t>определенных</w:t>
      </w:r>
      <w:proofErr w:type="gramEnd"/>
      <w:r w:rsidRPr="00BD4F4D">
        <w:rPr>
          <w:rFonts w:ascii="Times New Roman" w:eastAsia="Times New Roman" w:hAnsi="Times New Roman" w:cs="Times New Roman"/>
          <w:lang w:eastAsia="ru-RU"/>
        </w:rPr>
        <w:t xml:space="preserve"> настоящим договором.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lastRenderedPageBreak/>
        <w:t xml:space="preserve">3.3.7. При отсутствии замечаний утвердить предоставленный Подрядчиком акт выполненных работ по </w:t>
      </w:r>
      <w:hyperlink r:id="rId14" w:history="1">
        <w:r w:rsidRPr="00BD4F4D">
          <w:rPr>
            <w:rFonts w:ascii="Times New Roman" w:eastAsia="Times New Roman" w:hAnsi="Times New Roman" w:cs="Times New Roman"/>
            <w:lang w:eastAsia="ru-RU"/>
          </w:rPr>
          <w:t>форме КС-2</w:t>
        </w:r>
      </w:hyperlink>
      <w:r w:rsidRPr="00BD4F4D">
        <w:rPr>
          <w:rFonts w:ascii="Times New Roman" w:eastAsia="Times New Roman" w:hAnsi="Times New Roman" w:cs="Times New Roman"/>
          <w:lang w:eastAsia="ru-RU"/>
        </w:rPr>
        <w:t xml:space="preserve"> и справку о стоимости выполненных работ и затрат по </w:t>
      </w:r>
      <w:hyperlink r:id="rId15" w:history="1">
        <w:r w:rsidRPr="00BD4F4D">
          <w:rPr>
            <w:rFonts w:ascii="Times New Roman" w:eastAsia="Times New Roman" w:hAnsi="Times New Roman" w:cs="Times New Roman"/>
            <w:lang w:eastAsia="ru-RU"/>
          </w:rPr>
          <w:t>форме КС-3</w:t>
        </w:r>
      </w:hyperlink>
      <w:r w:rsidRPr="00BD4F4D">
        <w:rPr>
          <w:rFonts w:ascii="Times New Roman" w:eastAsia="Times New Roman" w:hAnsi="Times New Roman" w:cs="Times New Roman"/>
          <w:lang w:eastAsia="ru-RU"/>
        </w:rPr>
        <w:t xml:space="preserve"> не позднее пяти рабочих дней с момента получения указанных документов.</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BD4F4D">
          <w:rPr>
            <w:rFonts w:ascii="Times New Roman" w:eastAsia="Times New Roman" w:hAnsi="Times New Roman" w:cs="Times New Roman"/>
            <w:lang w:eastAsia="ru-RU"/>
          </w:rPr>
          <w:t xml:space="preserve">п. </w:t>
        </w:r>
      </w:hyperlink>
      <w:r w:rsidRPr="00BD4F4D">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3.3.9. Оказывать Подрядчику всяческое содействие при выполнении последним работ.</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3.3.10.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3.3.11.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3.3.12.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соразмерного уменьшения установленной за работу цены;</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возмещения своих расходов на устранение недостатков.</w:t>
      </w:r>
    </w:p>
    <w:p w:rsid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3.3.13.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1260D" w:rsidRPr="00BD4F4D" w:rsidRDefault="0071260D" w:rsidP="00FC37A2">
      <w:pPr>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4. Порядок приемки работ, качество, гарантийные обязательства.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4.2. По окончании отчетного периода и до начала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BD4F4D">
        <w:rPr>
          <w:rFonts w:ascii="Times New Roman" w:eastAsia="Times New Roman" w:hAnsi="Times New Roman" w:cs="Times New Roman"/>
          <w:lang w:eastAsia="ru-RU"/>
        </w:rPr>
        <w:t>Также по окончании отчетного периода и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 а также иную документацию</w:t>
      </w:r>
      <w:proofErr w:type="gramEnd"/>
      <w:r w:rsidRPr="00BD4F4D">
        <w:rPr>
          <w:rFonts w:ascii="Times New Roman" w:eastAsia="Times New Roman" w:hAnsi="Times New Roman" w:cs="Times New Roman"/>
          <w:lang w:eastAsia="ru-RU"/>
        </w:rPr>
        <w:t xml:space="preserve">, </w:t>
      </w:r>
      <w:proofErr w:type="gramStart"/>
      <w:r w:rsidRPr="00BD4F4D">
        <w:rPr>
          <w:rFonts w:ascii="Times New Roman" w:eastAsia="Times New Roman" w:hAnsi="Times New Roman" w:cs="Times New Roman"/>
          <w:lang w:eastAsia="ru-RU"/>
        </w:rPr>
        <w:t>являющуюся</w:t>
      </w:r>
      <w:proofErr w:type="gramEnd"/>
      <w:r w:rsidRPr="00BD4F4D">
        <w:rPr>
          <w:rFonts w:ascii="Times New Roman" w:eastAsia="Times New Roman" w:hAnsi="Times New Roman" w:cs="Times New Roman"/>
          <w:lang w:eastAsia="ru-RU"/>
        </w:rPr>
        <w:t xml:space="preserve">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Отчетным периодом признается календарный месяц с первого по последнее число.</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(форма КС-3). </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4.6. В случае обнаружения </w:t>
      </w:r>
      <w:proofErr w:type="gramStart"/>
      <w:r w:rsidRPr="00BD4F4D">
        <w:rPr>
          <w:rFonts w:ascii="Times New Roman" w:eastAsia="Times New Roman" w:hAnsi="Times New Roman" w:cs="Times New Roman"/>
          <w:lang w:eastAsia="ru-RU"/>
        </w:rPr>
        <w:t>Заказчиком</w:t>
      </w:r>
      <w:proofErr w:type="gramEnd"/>
      <w:r w:rsidRPr="00BD4F4D">
        <w:rPr>
          <w:rFonts w:ascii="Times New Roman" w:eastAsia="Times New Roman" w:hAnsi="Times New Roman" w:cs="Times New Roman"/>
          <w:lang w:eastAsia="ru-RU"/>
        </w:rPr>
        <w:t xml:space="preserve"> каких 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BD4F4D">
        <w:rPr>
          <w:rFonts w:ascii="Times New Roman" w:eastAsia="Times New Roman" w:hAnsi="Times New Roman" w:cs="Times New Roman"/>
          <w:lang w:eastAsia="ru-RU"/>
        </w:rPr>
        <w:t>потребовать</w:t>
      </w:r>
      <w:proofErr w:type="gramEnd"/>
      <w:r w:rsidRPr="00BD4F4D">
        <w:rPr>
          <w:rFonts w:ascii="Times New Roman" w:eastAsia="Times New Roman" w:hAnsi="Times New Roman" w:cs="Times New Roman"/>
          <w:lang w:eastAsia="ru-RU"/>
        </w:rPr>
        <w:t xml:space="preserve"> от Подрядчика:</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безвозмездного устранения недостатков в срок, определенный Заказчиком;</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соразмерного уменьшения установленной за работу цены;</w:t>
      </w:r>
    </w:p>
    <w:p w:rsidR="00BD4F4D" w:rsidRPr="00BD4F4D" w:rsidRDefault="006C4BE9"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hyperlink r:id="rId16" w:history="1">
        <w:r w:rsidR="00BD4F4D" w:rsidRPr="00BD4F4D">
          <w:rPr>
            <w:rFonts w:ascii="Times New Roman" w:eastAsia="Times New Roman" w:hAnsi="Times New Roman" w:cs="Times New Roman"/>
            <w:lang w:eastAsia="ru-RU"/>
          </w:rPr>
          <w:t>возмещения</w:t>
        </w:r>
      </w:hyperlink>
      <w:r w:rsidR="00BD4F4D" w:rsidRPr="00BD4F4D">
        <w:rPr>
          <w:rFonts w:ascii="Times New Roman" w:eastAsia="Times New Roman" w:hAnsi="Times New Roman" w:cs="Times New Roman"/>
          <w:lang w:eastAsia="ru-RU"/>
        </w:rPr>
        <w:t xml:space="preserve"> своих расходов на устранение недостатков.</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spacing w:val="4"/>
          <w:lang w:eastAsia="ru-RU"/>
        </w:rPr>
        <w:lastRenderedPageBreak/>
        <w:t>4.10.</w:t>
      </w:r>
      <w:r w:rsidRPr="00BD4F4D">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действующим законодательством РФ и настоящим договором, связанных с некачественным выполнением работ, а также для возмещения Заказчику расходов на устранение недостатков.</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spacing w:val="4"/>
          <w:lang w:eastAsia="ru-RU"/>
        </w:rPr>
        <w:t xml:space="preserve">4.11. </w:t>
      </w:r>
      <w:r w:rsidRPr="00BD4F4D">
        <w:rPr>
          <w:rFonts w:ascii="Times New Roman" w:eastAsia="Times New Roman" w:hAnsi="Times New Roman" w:cs="Times New Roman"/>
          <w:lang w:eastAsia="ru-RU"/>
        </w:rPr>
        <w:t xml:space="preserve">Подрядчик устанавливает гарантийный срок на выполненные работы:  </w:t>
      </w:r>
      <w:r w:rsidR="00401954">
        <w:rPr>
          <w:rFonts w:ascii="Times New Roman" w:eastAsia="Times New Roman" w:hAnsi="Times New Roman" w:cs="Times New Roman"/>
          <w:lang w:eastAsia="ru-RU"/>
        </w:rPr>
        <w:t>24 месяца</w:t>
      </w:r>
      <w:r w:rsidRPr="00BD4F4D">
        <w:rPr>
          <w:rFonts w:ascii="Times New Roman" w:eastAsia="Times New Roman" w:hAnsi="Times New Roman" w:cs="Times New Roman"/>
          <w:lang w:eastAsia="ru-RU"/>
        </w:rPr>
        <w:t xml:space="preserve">. Указанный срок исчисляется с момента приемки Заказчиком работ в полном объеме. </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4.12. Если в период гарантийной эксплуатации результата выполненных работ обнаружатся </w:t>
      </w:r>
      <w:proofErr w:type="gramStart"/>
      <w:r w:rsidRPr="00BD4F4D">
        <w:rPr>
          <w:rFonts w:ascii="Times New Roman" w:eastAsia="Times New Roman" w:hAnsi="Times New Roman" w:cs="Times New Roman"/>
          <w:lang w:eastAsia="ru-RU"/>
        </w:rPr>
        <w:t>дефекты, возникшие по причине некачественно выполненных работ то Подрядчик обязан</w:t>
      </w:r>
      <w:proofErr w:type="gramEnd"/>
      <w:r w:rsidRPr="00BD4F4D">
        <w:rPr>
          <w:rFonts w:ascii="Times New Roman" w:eastAsia="Times New Roman" w:hAnsi="Times New Roman" w:cs="Times New Roman"/>
          <w:lang w:eastAsia="ru-RU"/>
        </w:rPr>
        <w:t xml:space="preserve"> устранить их за свой счет в установленные Заказчиком сроки.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4.13.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1260D" w:rsidRPr="00BD4F4D" w:rsidRDefault="0071260D" w:rsidP="00FC37A2">
      <w:pPr>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5. Ответственность сторон.</w:t>
      </w:r>
    </w:p>
    <w:p w:rsidR="00BD4F4D" w:rsidRPr="00BD4F4D" w:rsidRDefault="00BD4F4D" w:rsidP="00FC37A2">
      <w:pPr>
        <w:spacing w:after="0" w:line="240" w:lineRule="auto"/>
        <w:ind w:right="-37"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BD4F4D">
        <w:rPr>
          <w:rFonts w:ascii="Times New Roman" w:eastAsia="Times New Roman" w:hAnsi="Times New Roman" w:cs="Times New Roman"/>
          <w:i/>
          <w:lang w:eastAsia="ru-RU"/>
        </w:rPr>
        <w:tab/>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D4F4D" w:rsidRPr="00BD4F4D" w:rsidRDefault="00BD4F4D" w:rsidP="00FC37A2">
      <w:pPr>
        <w:widowControl w:val="0"/>
        <w:suppressAutoHyphens/>
        <w:autoSpaceDE w:val="0"/>
        <w:spacing w:after="0" w:line="240" w:lineRule="auto"/>
        <w:ind w:firstLine="284"/>
        <w:jc w:val="both"/>
        <w:rPr>
          <w:rFonts w:ascii="Times New Roman" w:eastAsia="Calibri" w:hAnsi="Times New Roman" w:cs="Times New Roman"/>
        </w:rPr>
      </w:pPr>
      <w:r w:rsidRPr="00BD4F4D">
        <w:rPr>
          <w:rFonts w:ascii="Times New Roman" w:eastAsia="Calibri" w:hAnsi="Times New Roman" w:cs="Times New Roman"/>
          <w:lang w:eastAsia="ar-SA"/>
        </w:rPr>
        <w:t xml:space="preserve">5.3. </w:t>
      </w:r>
      <w:r w:rsidRPr="00BD4F4D">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BD4F4D">
        <w:rPr>
          <w:rFonts w:ascii="Times New Roman" w:eastAsia="Calibri" w:hAnsi="Times New Roman" w:cs="Times New Roman"/>
          <w:b/>
        </w:rPr>
        <w:t>0,1%</w:t>
      </w:r>
      <w:r w:rsidRPr="00BD4F4D">
        <w:rPr>
          <w:rFonts w:ascii="Times New Roman" w:eastAsia="Calibri" w:hAnsi="Times New Roman" w:cs="Times New Roman"/>
        </w:rPr>
        <w:t xml:space="preserve"> от цены договора.</w:t>
      </w:r>
    </w:p>
    <w:p w:rsidR="00BD4F4D" w:rsidRPr="00BD4F4D" w:rsidRDefault="00BD4F4D" w:rsidP="00FC37A2">
      <w:pPr>
        <w:widowControl w:val="0"/>
        <w:suppressAutoHyphens/>
        <w:autoSpaceDE w:val="0"/>
        <w:spacing w:after="0" w:line="240" w:lineRule="auto"/>
        <w:ind w:firstLine="284"/>
        <w:jc w:val="both"/>
        <w:rPr>
          <w:rFonts w:ascii="Times New Roman" w:eastAsia="Calibri" w:hAnsi="Times New Roman" w:cs="Times New Roman"/>
        </w:rPr>
      </w:pPr>
      <w:r w:rsidRPr="00BD4F4D">
        <w:rPr>
          <w:rFonts w:ascii="Times New Roman" w:eastAsia="Times New Roman" w:hAnsi="Times New Roman" w:cs="Times New Roman"/>
          <w:lang w:eastAsia="ru-RU"/>
        </w:rPr>
        <w:t>5.4. З</w:t>
      </w:r>
      <w:r w:rsidRPr="00BD4F4D">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BD4F4D">
        <w:rPr>
          <w:rFonts w:ascii="Times New Roman" w:eastAsia="Calibri" w:hAnsi="Times New Roman" w:cs="Times New Roman"/>
          <w:b/>
        </w:rPr>
        <w:t>10% от цены договора.</w:t>
      </w:r>
    </w:p>
    <w:p w:rsidR="00BD4F4D" w:rsidRPr="00BD4F4D" w:rsidRDefault="00BD4F4D" w:rsidP="00FC37A2">
      <w:pPr>
        <w:autoSpaceDE w:val="0"/>
        <w:autoSpaceDN w:val="0"/>
        <w:adjustRightInd w:val="0"/>
        <w:spacing w:after="0" w:line="240" w:lineRule="auto"/>
        <w:ind w:firstLine="284"/>
        <w:jc w:val="both"/>
        <w:rPr>
          <w:rFonts w:ascii="Times New Roman" w:eastAsia="Calibri" w:hAnsi="Times New Roman" w:cs="Times New Roman"/>
        </w:rPr>
      </w:pPr>
      <w:r w:rsidRPr="00BD4F4D">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Calibri" w:hAnsi="Times New Roman" w:cs="Times New Roman"/>
        </w:rPr>
        <w:t xml:space="preserve">5.6. </w:t>
      </w:r>
      <w:r w:rsidRPr="00BD4F4D">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BD4F4D" w:rsidRPr="00BD4F4D" w:rsidRDefault="00BD4F4D" w:rsidP="00FC37A2">
      <w:pPr>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6. Форс-мажорные обстоятельства.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BD4F4D">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6.2. При наступлении указанных обстоятель</w:t>
      </w:r>
      <w:proofErr w:type="gramStart"/>
      <w:r w:rsidRPr="00BD4F4D">
        <w:rPr>
          <w:rFonts w:ascii="Times New Roman" w:eastAsia="Times New Roman" w:hAnsi="Times New Roman" w:cs="Times New Roman"/>
          <w:lang w:eastAsia="ru-RU"/>
        </w:rPr>
        <w:t>ств ст</w:t>
      </w:r>
      <w:proofErr w:type="gramEnd"/>
      <w:r w:rsidRPr="00BD4F4D">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BD4F4D" w:rsidRP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7. Изменение условий договора.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7.1. </w:t>
      </w:r>
      <w:r w:rsidRPr="00BD4F4D">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Увеличение объема работ допускается в размере не более чем на 25% от цены заключенного договора.</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BD4F4D" w:rsidRDefault="00BD4F4D" w:rsidP="00FC37A2">
      <w:pPr>
        <w:tabs>
          <w:tab w:val="left" w:pos="709"/>
        </w:tabs>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lastRenderedPageBreak/>
        <w:t xml:space="preserve">7.3. </w:t>
      </w:r>
      <w:r w:rsidRPr="00BD4F4D">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7.4. Цена договора может быть изменена в случаях:</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lang w:eastAsia="ru-RU"/>
        </w:rPr>
        <w:t xml:space="preserve">7.4.1. уменьшения только цены </w:t>
      </w:r>
      <w:r w:rsidRPr="00BD4F4D">
        <w:rPr>
          <w:rFonts w:ascii="Times New Roman" w:eastAsia="Times New Roman" w:hAnsi="Times New Roman" w:cs="Times New Roman"/>
          <w:bCs/>
          <w:lang w:eastAsia="ru-RU"/>
        </w:rPr>
        <w:t>без изменения иных условий договора;</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7.4.2. в случае изменения объема работ (увеличение допускается не более</w:t>
      </w:r>
      <w:proofErr w:type="gramStart"/>
      <w:r w:rsidRPr="00BD4F4D">
        <w:rPr>
          <w:rFonts w:ascii="Times New Roman" w:eastAsia="Times New Roman" w:hAnsi="Times New Roman" w:cs="Times New Roman"/>
          <w:bCs/>
          <w:lang w:eastAsia="ru-RU"/>
        </w:rPr>
        <w:t>,</w:t>
      </w:r>
      <w:proofErr w:type="gramEnd"/>
      <w:r w:rsidRPr="00BD4F4D">
        <w:rPr>
          <w:rFonts w:ascii="Times New Roman" w:eastAsia="Times New Roman" w:hAnsi="Times New Roman" w:cs="Times New Roman"/>
          <w:bCs/>
          <w:lang w:eastAsia="ru-RU"/>
        </w:rPr>
        <w:t xml:space="preserve"> чем на 25% от цены настоящего договора).</w:t>
      </w:r>
    </w:p>
    <w:p w:rsidR="00BD4F4D" w:rsidRPr="00BD4F4D" w:rsidRDefault="00BD4F4D" w:rsidP="00FC37A2">
      <w:pPr>
        <w:spacing w:after="0" w:line="240" w:lineRule="auto"/>
        <w:ind w:firstLine="284"/>
        <w:jc w:val="both"/>
        <w:rPr>
          <w:rFonts w:ascii="Times New Roman" w:eastAsia="Times New Roman" w:hAnsi="Times New Roman" w:cs="Times New Roman"/>
          <w:bCs/>
          <w:lang w:eastAsia="ru-RU"/>
        </w:rPr>
      </w:pPr>
      <w:r w:rsidRPr="00BD4F4D">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BD4F4D" w:rsidRDefault="00BD4F4D" w:rsidP="00FC37A2">
      <w:pPr>
        <w:keepNext/>
        <w:suppressAutoHyphens/>
        <w:spacing w:after="0" w:line="240" w:lineRule="auto"/>
        <w:ind w:firstLine="284"/>
        <w:jc w:val="both"/>
        <w:outlineLvl w:val="1"/>
        <w:rPr>
          <w:rFonts w:ascii="Times New Roman" w:eastAsia="Times New Roman" w:hAnsi="Times New Roman" w:cs="Times New Roman"/>
          <w:lang w:eastAsia="ru-RU"/>
        </w:rPr>
      </w:pPr>
      <w:r w:rsidRPr="00BD4F4D">
        <w:rPr>
          <w:rFonts w:ascii="Times New Roman" w:eastAsia="Times New Roman" w:hAnsi="Times New Roman" w:cs="Times New Roman"/>
          <w:bCs/>
          <w:lang w:eastAsia="ru-RU"/>
        </w:rPr>
        <w:t xml:space="preserve">7.5.  </w:t>
      </w:r>
      <w:r w:rsidRPr="00BD4F4D">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7.7. Основания для отказа от исполнения договора в одностороннем порядке:</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BD4F4D" w:rsidRPr="00BD4F4D" w:rsidRDefault="00BD4F4D" w:rsidP="00FC37A2">
      <w:pPr>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7.7.3. в иных случаях, предусмотренных действующим законодательством.</w:t>
      </w:r>
    </w:p>
    <w:p w:rsidR="00BD4F4D" w:rsidRPr="00BD4F4D"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BD4F4D">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BD4F4D">
        <w:rPr>
          <w:rFonts w:ascii="Times New Roman" w:eastAsia="Times New Roman" w:hAnsi="Times New Roman" w:cs="Times New Roman"/>
          <w:i/>
          <w:lang w:eastAsia="ru-RU"/>
        </w:rPr>
        <w:t>.</w:t>
      </w:r>
    </w:p>
    <w:p w:rsidR="00BD4F4D" w:rsidRPr="00BD4F4D"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BD4F4D" w:rsidRPr="00BD4F4D"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BD4F4D">
        <w:rPr>
          <w:rFonts w:ascii="Times New Roman" w:eastAsia="Times New Roman" w:hAnsi="Times New Roman" w:cs="Times New Roman"/>
          <w:lang w:eastAsia="ru-RU"/>
        </w:rPr>
        <w:t>с даты принятия</w:t>
      </w:r>
      <w:proofErr w:type="gramEnd"/>
      <w:r w:rsidRPr="00BD4F4D">
        <w:rPr>
          <w:rFonts w:ascii="Times New Roman" w:eastAsia="Times New Roman" w:hAnsi="Times New Roman" w:cs="Times New Roman"/>
          <w:lang w:eastAsia="ru-RU"/>
        </w:rPr>
        <w:t xml:space="preserve"> указанного решения, направляется Подрядчику</w:t>
      </w:r>
      <w:r w:rsidRPr="00BD4F4D">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BD4F4D">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BD4F4D" w:rsidRPr="00BD4F4D"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BD4F4D">
        <w:rPr>
          <w:rFonts w:ascii="Times New Roman" w:eastAsia="Times New Roman" w:hAnsi="Times New Roman" w:cs="Times New Roman"/>
          <w:lang w:eastAsia="ru-RU"/>
        </w:rPr>
        <w:t>порядке</w:t>
      </w:r>
      <w:proofErr w:type="gramEnd"/>
      <w:r w:rsidRPr="00BD4F4D">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BD4F4D" w:rsidRPr="00BD4F4D"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BD4F4D">
        <w:rPr>
          <w:rFonts w:ascii="Times New Roman" w:eastAsia="Times New Roman" w:hAnsi="Times New Roman" w:cs="Times New Roman"/>
          <w:lang w:eastAsia="ru-RU"/>
        </w:rPr>
        <w:t>с даты принятия</w:t>
      </w:r>
      <w:proofErr w:type="gramEnd"/>
      <w:r w:rsidRPr="00BD4F4D">
        <w:rPr>
          <w:rFonts w:ascii="Times New Roman" w:eastAsia="Times New Roman" w:hAnsi="Times New Roman" w:cs="Times New Roman"/>
          <w:lang w:eastAsia="ru-RU"/>
        </w:rPr>
        <w:t xml:space="preserve"> такого решения, направляется Заказчику </w:t>
      </w:r>
      <w:r w:rsidRPr="00BD4F4D">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BD4F4D">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BD4F4D" w:rsidRPr="00BD4F4D" w:rsidRDefault="00BD4F4D" w:rsidP="00FC37A2">
      <w:pPr>
        <w:tabs>
          <w:tab w:val="left" w:pos="709"/>
        </w:tabs>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BD4F4D" w:rsidRDefault="00BD4F4D" w:rsidP="00FC37A2">
      <w:pPr>
        <w:tabs>
          <w:tab w:val="left" w:pos="709"/>
        </w:tabs>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D4F4D">
        <w:rPr>
          <w:rFonts w:ascii="Times New Roman" w:eastAsia="Times New Roman" w:hAnsi="Times New Roman" w:cs="Times New Roman"/>
          <w:lang w:eastAsia="ru-RU"/>
        </w:rPr>
        <w:t>с даты получения</w:t>
      </w:r>
      <w:proofErr w:type="gramEnd"/>
      <w:r w:rsidRPr="00BD4F4D">
        <w:rPr>
          <w:rFonts w:ascii="Times New Roman" w:eastAsia="Times New Roman" w:hAnsi="Times New Roman" w:cs="Times New Roman"/>
          <w:lang w:eastAsia="ru-RU"/>
        </w:rPr>
        <w:t xml:space="preserve"> предложения о расторжении договора.</w:t>
      </w:r>
    </w:p>
    <w:p w:rsidR="0071260D" w:rsidRPr="00BD4F4D" w:rsidRDefault="0071260D" w:rsidP="00FC37A2">
      <w:pPr>
        <w:tabs>
          <w:tab w:val="left" w:pos="709"/>
        </w:tabs>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8. Рассмотрение споров.</w:t>
      </w:r>
    </w:p>
    <w:p w:rsidR="00BD4F4D" w:rsidRP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8.2.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71260D" w:rsidRPr="00BD4F4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9. Срок действия договора.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 xml:space="preserve">9.1. Настоящий договор вступает в силу с момента подписания его обеими Сторонами и действует до </w:t>
      </w:r>
      <w:r w:rsidR="00270E31">
        <w:rPr>
          <w:rFonts w:ascii="Times New Roman" w:eastAsia="Times New Roman" w:hAnsi="Times New Roman" w:cs="Times New Roman"/>
          <w:lang w:eastAsia="ru-RU"/>
        </w:rPr>
        <w:t>01</w:t>
      </w:r>
      <w:r w:rsidRPr="00BD4F4D">
        <w:rPr>
          <w:rFonts w:ascii="Times New Roman" w:eastAsia="Times New Roman" w:hAnsi="Times New Roman" w:cs="Times New Roman"/>
          <w:lang w:eastAsia="ru-RU"/>
        </w:rPr>
        <w:t>.</w:t>
      </w:r>
      <w:r w:rsidR="00270E31">
        <w:rPr>
          <w:rFonts w:ascii="Times New Roman" w:eastAsia="Times New Roman" w:hAnsi="Times New Roman" w:cs="Times New Roman"/>
          <w:lang w:eastAsia="ru-RU"/>
        </w:rPr>
        <w:t>07</w:t>
      </w:r>
      <w:r w:rsidRPr="00BD4F4D">
        <w:rPr>
          <w:rFonts w:ascii="Times New Roman" w:eastAsia="Times New Roman" w:hAnsi="Times New Roman" w:cs="Times New Roman"/>
          <w:lang w:eastAsia="ru-RU"/>
        </w:rPr>
        <w:t>.</w:t>
      </w:r>
      <w:r w:rsidR="00C97920">
        <w:rPr>
          <w:rFonts w:ascii="Times New Roman" w:eastAsia="Times New Roman" w:hAnsi="Times New Roman" w:cs="Times New Roman"/>
          <w:lang w:eastAsia="ru-RU"/>
        </w:rPr>
        <w:t>202</w:t>
      </w:r>
      <w:r w:rsidR="00270E31">
        <w:rPr>
          <w:rFonts w:ascii="Times New Roman" w:eastAsia="Times New Roman" w:hAnsi="Times New Roman" w:cs="Times New Roman"/>
          <w:lang w:eastAsia="ru-RU"/>
        </w:rPr>
        <w:t>6</w:t>
      </w:r>
      <w:r w:rsidR="00A4678C">
        <w:rPr>
          <w:rFonts w:ascii="Times New Roman" w:eastAsia="Times New Roman" w:hAnsi="Times New Roman" w:cs="Times New Roman"/>
          <w:lang w:eastAsia="ru-RU"/>
        </w:rPr>
        <w:t xml:space="preserve"> </w:t>
      </w:r>
      <w:r w:rsidRPr="00BD4F4D">
        <w:rPr>
          <w:rFonts w:ascii="Times New Roman" w:eastAsia="Times New Roman" w:hAnsi="Times New Roman" w:cs="Times New Roman"/>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1260D" w:rsidRPr="00BD4F4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BD4F4D" w:rsidRP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bookmarkStart w:id="13" w:name="Par123"/>
      <w:bookmarkEnd w:id="13"/>
      <w:r w:rsidRPr="00BD4F4D">
        <w:rPr>
          <w:rFonts w:ascii="Times New Roman" w:eastAsia="Times New Roman" w:hAnsi="Times New Roman" w:cs="Times New Roman"/>
          <w:b/>
          <w:lang w:eastAsia="ru-RU"/>
        </w:rPr>
        <w:lastRenderedPageBreak/>
        <w:t>1</w:t>
      </w:r>
      <w:r w:rsidRPr="00416AB0">
        <w:rPr>
          <w:rFonts w:ascii="Times New Roman" w:eastAsia="Times New Roman" w:hAnsi="Times New Roman" w:cs="Times New Roman"/>
          <w:b/>
          <w:lang w:eastAsia="ru-RU"/>
        </w:rPr>
        <w:t>0</w:t>
      </w:r>
      <w:r w:rsidRPr="00BD4F4D">
        <w:rPr>
          <w:rFonts w:ascii="Times New Roman" w:eastAsia="Times New Roman" w:hAnsi="Times New Roman" w:cs="Times New Roman"/>
          <w:b/>
          <w:lang w:eastAsia="ru-RU"/>
        </w:rPr>
        <w:t>. Прочие условия и положения.</w:t>
      </w:r>
    </w:p>
    <w:p w:rsidR="00BD4F4D" w:rsidRPr="00BD4F4D" w:rsidRDefault="00BD4F4D" w:rsidP="00FC37A2">
      <w:pPr>
        <w:tabs>
          <w:tab w:val="left" w:pos="567"/>
        </w:tabs>
        <w:spacing w:after="0" w:line="240" w:lineRule="auto"/>
        <w:ind w:firstLine="284"/>
        <w:jc w:val="both"/>
        <w:rPr>
          <w:rFonts w:ascii="Times New Roman" w:eastAsia="Times New Roman" w:hAnsi="Times New Roman" w:cs="Times New Roman"/>
          <w:lang w:eastAsia="ar-SA"/>
        </w:rPr>
      </w:pPr>
      <w:r w:rsidRPr="00BD4F4D">
        <w:rPr>
          <w:rFonts w:ascii="Times New Roman" w:eastAsia="Times New Roman" w:hAnsi="Times New Roman" w:cs="Times New Roman"/>
          <w:lang w:eastAsia="ru-RU"/>
        </w:rPr>
        <w:t>10.1.</w:t>
      </w:r>
      <w:r w:rsidRPr="00BD4F4D">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ar-SA"/>
        </w:rPr>
        <w:t xml:space="preserve">10.2. </w:t>
      </w:r>
      <w:r w:rsidRPr="00BD4F4D">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BD4F4D" w:rsidRPr="00BD4F4D" w:rsidRDefault="00BD4F4D" w:rsidP="00FC37A2">
      <w:pPr>
        <w:tabs>
          <w:tab w:val="left" w:pos="709"/>
        </w:tabs>
        <w:spacing w:after="0" w:line="240" w:lineRule="auto"/>
        <w:ind w:firstLine="284"/>
        <w:jc w:val="both"/>
        <w:rPr>
          <w:rFonts w:ascii="Times New Roman" w:eastAsia="Times New Roman" w:hAnsi="Times New Roman" w:cs="Times New Roman"/>
          <w:lang w:eastAsia="ru-RU"/>
        </w:rPr>
      </w:pPr>
      <w:r w:rsidRPr="00BD4F4D">
        <w:rPr>
          <w:rFonts w:ascii="Times New Roman" w:eastAsia="Calibri" w:hAnsi="Times New Roman" w:cs="Times New Roman"/>
        </w:rPr>
        <w:t xml:space="preserve">10.3. </w:t>
      </w:r>
      <w:r w:rsidRPr="00BD4F4D">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ar-SA"/>
        </w:rPr>
      </w:pPr>
      <w:r w:rsidRPr="00BD4F4D">
        <w:rPr>
          <w:rFonts w:ascii="Times New Roman" w:eastAsia="Times New Roman" w:hAnsi="Times New Roman" w:cs="Times New Roman"/>
          <w:lang w:eastAsia="ar-SA"/>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BD4F4D">
        <w:rPr>
          <w:rFonts w:ascii="Times New Roman" w:eastAsia="Times New Roman" w:hAnsi="Times New Roman" w:cs="Times New Roman"/>
          <w:lang w:eastAsia="ar-SA"/>
        </w:rPr>
        <w:t>с даты</w:t>
      </w:r>
      <w:proofErr w:type="gramEnd"/>
      <w:r w:rsidRPr="00BD4F4D">
        <w:rPr>
          <w:rFonts w:ascii="Times New Roman" w:eastAsia="Times New Roman" w:hAnsi="Times New Roman" w:cs="Times New Roman"/>
          <w:lang w:eastAsia="ar-SA"/>
        </w:rPr>
        <w:t xml:space="preserve"> такого изменения.</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ar-SA"/>
        </w:rPr>
        <w:t xml:space="preserve">10.5. </w:t>
      </w:r>
      <w:r w:rsidRPr="00BD4F4D">
        <w:rPr>
          <w:rFonts w:ascii="Times New Roman" w:eastAsia="Times New Roman" w:hAnsi="Times New Roman" w:cs="Times New Roman"/>
          <w:lang w:eastAsia="ru-RU"/>
        </w:rPr>
        <w:t xml:space="preserve">Приложением к настоящему договору являются: </w:t>
      </w:r>
    </w:p>
    <w:p w:rsidR="00BD4F4D" w:rsidRP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4" w:name="Par129"/>
      <w:bookmarkEnd w:id="14"/>
      <w:r w:rsidRPr="00BD4F4D">
        <w:rPr>
          <w:rFonts w:ascii="Times New Roman" w:eastAsia="Times New Roman" w:hAnsi="Times New Roman" w:cs="Times New Roman"/>
          <w:lang w:eastAsia="ru-RU"/>
        </w:rPr>
        <w:t>Приложение № 1 Техническое задание;</w:t>
      </w:r>
    </w:p>
    <w:p w:rsidR="00BD4F4D" w:rsidRDefault="00BD4F4D"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BD4F4D">
        <w:rPr>
          <w:rFonts w:ascii="Times New Roman" w:eastAsia="Times New Roman" w:hAnsi="Times New Roman" w:cs="Times New Roman"/>
          <w:lang w:eastAsia="ru-RU"/>
        </w:rPr>
        <w:t>Приложение № 2 Локальные сметные расчеты.</w:t>
      </w:r>
    </w:p>
    <w:p w:rsidR="00F12948" w:rsidRDefault="00F12948"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 Заявка Заказчика на выполнение работ</w:t>
      </w:r>
    </w:p>
    <w:p w:rsidR="001A59D3" w:rsidRPr="00BD4F4D" w:rsidRDefault="001A59D3" w:rsidP="00FC37A2">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BD4F4D"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r w:rsidRPr="00BD4F4D">
        <w:rPr>
          <w:rFonts w:ascii="Times New Roman" w:eastAsia="Times New Roman" w:hAnsi="Times New Roman" w:cs="Times New Roman"/>
          <w:b/>
          <w:lang w:eastAsia="ru-RU"/>
        </w:rPr>
        <w:t>1</w:t>
      </w:r>
      <w:r w:rsidRPr="00F12948">
        <w:rPr>
          <w:rFonts w:ascii="Times New Roman" w:eastAsia="Times New Roman" w:hAnsi="Times New Roman" w:cs="Times New Roman"/>
          <w:b/>
          <w:lang w:eastAsia="ru-RU"/>
        </w:rPr>
        <w:t>1</w:t>
      </w:r>
      <w:r w:rsidRPr="00BD4F4D">
        <w:rPr>
          <w:rFonts w:ascii="Times New Roman" w:eastAsia="Times New Roman" w:hAnsi="Times New Roman" w:cs="Times New Roman"/>
          <w:b/>
          <w:lang w:eastAsia="ru-RU"/>
        </w:rPr>
        <w:t>. Реквизиты сторон.</w:t>
      </w:r>
    </w:p>
    <w:p w:rsidR="00B3725C" w:rsidRDefault="00B3725C"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lang w:eastAsia="ru-RU"/>
        </w:rPr>
      </w:pPr>
    </w:p>
    <w:tbl>
      <w:tblPr>
        <w:tblW w:w="9642" w:type="dxa"/>
        <w:tblInd w:w="108" w:type="dxa"/>
        <w:tblLook w:val="04A0" w:firstRow="1" w:lastRow="0" w:firstColumn="1" w:lastColumn="0" w:noHBand="0" w:noVBand="1"/>
      </w:tblPr>
      <w:tblGrid>
        <w:gridCol w:w="4820"/>
        <w:gridCol w:w="4822"/>
      </w:tblGrid>
      <w:tr w:rsidR="00B87076" w:rsidRPr="00B87076" w:rsidTr="001C0047">
        <w:tc>
          <w:tcPr>
            <w:tcW w:w="4820" w:type="dxa"/>
          </w:tcPr>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Заказчик</w:t>
            </w:r>
          </w:p>
        </w:tc>
        <w:tc>
          <w:tcPr>
            <w:tcW w:w="4822" w:type="dxa"/>
          </w:tcPr>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Поставщик</w:t>
            </w:r>
          </w:p>
        </w:tc>
      </w:tr>
      <w:tr w:rsidR="00B87076" w:rsidRPr="00B87076" w:rsidTr="001C0047">
        <w:trPr>
          <w:trHeight w:val="3047"/>
        </w:trPr>
        <w:tc>
          <w:tcPr>
            <w:tcW w:w="4820" w:type="dxa"/>
          </w:tcPr>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 xml:space="preserve">Нижнетагильское муниципальное унитарное предприятие «Горэнерго-НТ» </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ИНН 6623090236</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КПП 662301001</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ОГРН 1126623013461</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Юридический адрес: РФ, Свердловская область, 622051 г. Нижний Тагил ул. Крупской, здание 5Б строение 1</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Почтовый адрес/Фактический адрес:</w:t>
            </w:r>
            <w:r w:rsidRPr="00B87076">
              <w:rPr>
                <w:rFonts w:asciiTheme="minorHAnsi" w:hAnsiTheme="minorHAnsi"/>
              </w:rPr>
              <w:t xml:space="preserve"> </w:t>
            </w:r>
            <w:r w:rsidRPr="00B87076">
              <w:rPr>
                <w:rFonts w:ascii="Times New Roman" w:eastAsia="MS Mincho" w:hAnsi="Times New Roman" w:cs="Times New Roman"/>
                <w:lang w:eastAsia="ru-RU"/>
              </w:rPr>
              <w:t>РФ, Свердловская область, 622051 г. Нижний Тагил ул. Крупской, здание 5Б строение 1</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Телефон/факс: 8 (3435) 230-560</w:t>
            </w:r>
          </w:p>
          <w:p w:rsidR="00B87076" w:rsidRPr="00B87076" w:rsidRDefault="00B87076" w:rsidP="00B87076">
            <w:pPr>
              <w:spacing w:after="0" w:line="240" w:lineRule="auto"/>
              <w:rPr>
                <w:rFonts w:ascii="Times New Roman" w:eastAsia="MS Mincho" w:hAnsi="Times New Roman" w:cs="Times New Roman"/>
                <w:color w:val="0000FF"/>
                <w:u w:val="single"/>
                <w:lang w:eastAsia="ru-RU"/>
              </w:rPr>
            </w:pPr>
            <w:r w:rsidRPr="00B87076">
              <w:rPr>
                <w:rFonts w:ascii="Times New Roman" w:eastAsia="MS Mincho" w:hAnsi="Times New Roman" w:cs="Times New Roman"/>
                <w:lang w:eastAsia="ru-RU"/>
              </w:rPr>
              <w:t>Эл</w:t>
            </w:r>
            <w:proofErr w:type="gramStart"/>
            <w:r w:rsidRPr="00B87076">
              <w:rPr>
                <w:rFonts w:ascii="Times New Roman" w:eastAsia="MS Mincho" w:hAnsi="Times New Roman" w:cs="Times New Roman"/>
                <w:lang w:eastAsia="ru-RU"/>
              </w:rPr>
              <w:t>.</w:t>
            </w:r>
            <w:proofErr w:type="gramEnd"/>
            <w:r w:rsidRPr="00B87076">
              <w:rPr>
                <w:rFonts w:ascii="Times New Roman" w:eastAsia="MS Mincho" w:hAnsi="Times New Roman" w:cs="Times New Roman"/>
                <w:lang w:eastAsia="ru-RU"/>
              </w:rPr>
              <w:t xml:space="preserve"> </w:t>
            </w:r>
            <w:proofErr w:type="gramStart"/>
            <w:r w:rsidRPr="00B87076">
              <w:rPr>
                <w:rFonts w:ascii="Times New Roman" w:eastAsia="MS Mincho" w:hAnsi="Times New Roman" w:cs="Times New Roman"/>
                <w:lang w:eastAsia="ru-RU"/>
              </w:rPr>
              <w:t>п</w:t>
            </w:r>
            <w:proofErr w:type="gramEnd"/>
            <w:r w:rsidRPr="00B87076">
              <w:rPr>
                <w:rFonts w:ascii="Times New Roman" w:eastAsia="MS Mincho" w:hAnsi="Times New Roman" w:cs="Times New Roman"/>
                <w:lang w:eastAsia="ru-RU"/>
              </w:rPr>
              <w:t xml:space="preserve">очта: </w:t>
            </w:r>
            <w:r w:rsidRPr="00B87076">
              <w:rPr>
                <w:rFonts w:ascii="Times New Roman" w:eastAsia="MS Mincho" w:hAnsi="Times New Roman" w:cs="Times New Roman"/>
                <w:color w:val="0000FF"/>
                <w:u w:val="single"/>
                <w:lang w:eastAsia="ru-RU"/>
              </w:rPr>
              <w:t>post@ge-nt.ru</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Расчетный счет: 40701810601280003948</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в филиале «Центральный» Банка ВТБ (ПАО)</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в г. Москве</w:t>
            </w:r>
          </w:p>
          <w:p w:rsidR="00B87076" w:rsidRPr="00B87076" w:rsidRDefault="00B87076" w:rsidP="00B87076">
            <w:pPr>
              <w:spacing w:after="0" w:line="240" w:lineRule="auto"/>
              <w:rPr>
                <w:rFonts w:ascii="Times New Roman" w:eastAsia="MS Mincho" w:hAnsi="Times New Roman" w:cs="Times New Roman"/>
                <w:lang w:eastAsia="ru-RU"/>
              </w:rPr>
            </w:pPr>
            <w:r w:rsidRPr="00B87076">
              <w:rPr>
                <w:rFonts w:ascii="Times New Roman" w:eastAsia="MS Mincho" w:hAnsi="Times New Roman" w:cs="Times New Roman"/>
                <w:lang w:eastAsia="ru-RU"/>
              </w:rPr>
              <w:t>Корр. счет: 30101810145250000411</w:t>
            </w:r>
          </w:p>
          <w:p w:rsidR="00B87076" w:rsidRPr="00B87076" w:rsidRDefault="00B87076" w:rsidP="00B87076">
            <w:pPr>
              <w:spacing w:after="0" w:line="240" w:lineRule="auto"/>
              <w:ind w:left="34"/>
              <w:rPr>
                <w:rFonts w:ascii="Times New Roman" w:eastAsia="MS Mincho" w:hAnsi="Times New Roman" w:cs="Times New Roman"/>
                <w:lang w:eastAsia="ru-RU"/>
              </w:rPr>
            </w:pPr>
            <w:r w:rsidRPr="00B87076">
              <w:rPr>
                <w:rFonts w:ascii="Times New Roman" w:eastAsia="MS Mincho" w:hAnsi="Times New Roman" w:cs="Times New Roman"/>
                <w:lang w:eastAsia="ru-RU"/>
              </w:rPr>
              <w:t>БИК: 044525411</w:t>
            </w:r>
          </w:p>
          <w:p w:rsidR="00B87076" w:rsidRPr="00B87076" w:rsidRDefault="00B87076" w:rsidP="00B87076">
            <w:pPr>
              <w:spacing w:after="0" w:line="240" w:lineRule="auto"/>
              <w:ind w:left="34"/>
              <w:rPr>
                <w:rFonts w:ascii="Times New Roman" w:eastAsia="MS Mincho" w:hAnsi="Times New Roman" w:cs="Times New Roman"/>
                <w:lang w:eastAsia="ru-RU"/>
              </w:rPr>
            </w:pPr>
          </w:p>
        </w:tc>
        <w:tc>
          <w:tcPr>
            <w:tcW w:w="4822" w:type="dxa"/>
          </w:tcPr>
          <w:p w:rsidR="00B87076" w:rsidRPr="00B87076" w:rsidRDefault="00B87076" w:rsidP="00B87076">
            <w:pPr>
              <w:spacing w:after="0" w:line="240" w:lineRule="auto"/>
              <w:rPr>
                <w:rFonts w:ascii="Times New Roman" w:eastAsia="MS Mincho" w:hAnsi="Times New Roman" w:cs="Times New Roman"/>
                <w:lang w:eastAsia="ru-RU"/>
              </w:rPr>
            </w:pPr>
          </w:p>
        </w:tc>
      </w:tr>
      <w:tr w:rsidR="00B87076" w:rsidRPr="00B87076" w:rsidTr="001C0047">
        <w:tc>
          <w:tcPr>
            <w:tcW w:w="4820" w:type="dxa"/>
          </w:tcPr>
          <w:p w:rsidR="00B87076" w:rsidRPr="00B87076" w:rsidRDefault="00B87076" w:rsidP="00B87076">
            <w:pPr>
              <w:spacing w:after="0" w:line="240" w:lineRule="auto"/>
              <w:ind w:left="34"/>
              <w:rPr>
                <w:rFonts w:ascii="Times New Roman" w:eastAsia="MS Mincho" w:hAnsi="Times New Roman" w:cs="Times New Roman"/>
                <w:lang w:eastAsia="ru-RU"/>
              </w:rPr>
            </w:pPr>
            <w:r w:rsidRPr="00B87076">
              <w:rPr>
                <w:rFonts w:ascii="Times New Roman" w:eastAsia="MS Mincho" w:hAnsi="Times New Roman" w:cs="Times New Roman"/>
                <w:lang w:eastAsia="ru-RU"/>
              </w:rPr>
              <w:t>Директор</w:t>
            </w:r>
          </w:p>
          <w:p w:rsidR="00B87076" w:rsidRPr="00B87076" w:rsidRDefault="00B87076" w:rsidP="00B87076">
            <w:pPr>
              <w:spacing w:after="0" w:line="240" w:lineRule="auto"/>
              <w:ind w:left="34"/>
              <w:rPr>
                <w:rFonts w:ascii="Times New Roman" w:eastAsia="MS Mincho" w:hAnsi="Times New Roman" w:cs="Times New Roman"/>
                <w:lang w:eastAsia="ru-RU"/>
              </w:rPr>
            </w:pPr>
            <w:r w:rsidRPr="00B87076">
              <w:rPr>
                <w:rFonts w:ascii="Times New Roman" w:eastAsia="MS Mincho" w:hAnsi="Times New Roman" w:cs="Times New Roman"/>
                <w:lang w:eastAsia="ru-RU"/>
              </w:rPr>
              <w:t>НТ МУП «Горэнерго-НТ»</w:t>
            </w:r>
          </w:p>
          <w:p w:rsidR="00B87076" w:rsidRPr="00B87076" w:rsidRDefault="00B87076" w:rsidP="00B87076">
            <w:pPr>
              <w:spacing w:after="0" w:line="240" w:lineRule="auto"/>
              <w:ind w:left="34"/>
              <w:rPr>
                <w:rFonts w:ascii="Times New Roman" w:eastAsia="MS Mincho" w:hAnsi="Times New Roman" w:cs="Times New Roman"/>
                <w:lang w:eastAsia="ru-RU"/>
              </w:rPr>
            </w:pPr>
          </w:p>
          <w:p w:rsidR="00B87076" w:rsidRPr="00B87076" w:rsidRDefault="00B87076" w:rsidP="00B87076">
            <w:pPr>
              <w:spacing w:after="0" w:line="240" w:lineRule="auto"/>
              <w:ind w:left="34"/>
              <w:rPr>
                <w:rFonts w:ascii="Times New Roman" w:eastAsia="MS Mincho" w:hAnsi="Times New Roman" w:cs="Times New Roman"/>
                <w:lang w:eastAsia="ru-RU"/>
              </w:rPr>
            </w:pPr>
            <w:r w:rsidRPr="00B87076">
              <w:rPr>
                <w:rFonts w:ascii="Times New Roman" w:eastAsia="MS Mincho" w:hAnsi="Times New Roman" w:cs="Times New Roman"/>
                <w:lang w:eastAsia="ru-RU"/>
              </w:rPr>
              <w:t>_________________________ И.А. Анфилатов</w:t>
            </w:r>
          </w:p>
        </w:tc>
        <w:tc>
          <w:tcPr>
            <w:tcW w:w="4822" w:type="dxa"/>
          </w:tcPr>
          <w:p w:rsidR="00B87076" w:rsidRPr="00B87076" w:rsidRDefault="00B87076" w:rsidP="00B87076">
            <w:pPr>
              <w:spacing w:after="0" w:line="240" w:lineRule="auto"/>
              <w:ind w:left="34"/>
              <w:rPr>
                <w:rFonts w:ascii="Times New Roman" w:eastAsia="MS Mincho" w:hAnsi="Times New Roman" w:cs="Times New Roman"/>
                <w:lang w:eastAsia="ru-RU"/>
              </w:rPr>
            </w:pPr>
          </w:p>
        </w:tc>
      </w:tr>
    </w:tbl>
    <w:p w:rsidR="00864661" w:rsidRP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64661"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3668A">
          <w:pgSz w:w="11906" w:h="16838"/>
          <w:pgMar w:top="425" w:right="425" w:bottom="284" w:left="1134" w:header="430"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8B531E">
        <w:rPr>
          <w:rFonts w:ascii="Times New Roman" w:eastAsia="Times New Roman" w:hAnsi="Times New Roman" w:cs="Times New Roman"/>
          <w:lang w:eastAsia="ru-RU"/>
        </w:rPr>
        <w:t xml:space="preserve">вору № ___ от «____»______ </w:t>
      </w:r>
      <w:r w:rsidR="00F2548C">
        <w:rPr>
          <w:rFonts w:ascii="Times New Roman" w:eastAsia="Times New Roman" w:hAnsi="Times New Roman" w:cs="Times New Roman"/>
          <w:lang w:eastAsia="ru-RU"/>
        </w:rPr>
        <w:t xml:space="preserve"> </w:t>
      </w:r>
      <w:r w:rsidR="00C97920">
        <w:rPr>
          <w:rFonts w:ascii="Times New Roman" w:eastAsia="Times New Roman" w:hAnsi="Times New Roman" w:cs="Times New Roman"/>
          <w:lang w:eastAsia="ru-RU"/>
        </w:rPr>
        <w:t>202</w:t>
      </w:r>
      <w:r w:rsidR="00B31202">
        <w:rPr>
          <w:rFonts w:ascii="Times New Roman" w:eastAsia="Times New Roman" w:hAnsi="Times New Roman" w:cs="Times New Roman"/>
          <w:lang w:eastAsia="ru-RU"/>
        </w:rPr>
        <w:t>5</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D154C0" w:rsidRPr="004D1A4D" w:rsidRDefault="00D154C0" w:rsidP="00D154C0">
      <w:pPr>
        <w:tabs>
          <w:tab w:val="left" w:pos="7230"/>
        </w:tabs>
        <w:jc w:val="center"/>
        <w:rPr>
          <w:rFonts w:ascii="Times New Roman" w:hAnsi="Times New Roman" w:cs="Times New Roman"/>
          <w:b/>
        </w:rPr>
      </w:pPr>
      <w:r w:rsidRPr="004D1A4D">
        <w:rPr>
          <w:rFonts w:ascii="Times New Roman" w:hAnsi="Times New Roman" w:cs="Times New Roman"/>
          <w:b/>
        </w:rPr>
        <w:t xml:space="preserve">ТЕХНИЧЕСКОЕ ЗАДАНИЕ </w:t>
      </w:r>
    </w:p>
    <w:p w:rsidR="00D154C0" w:rsidRPr="004D1A4D" w:rsidRDefault="00D154C0" w:rsidP="00D154C0">
      <w:pPr>
        <w:pStyle w:val="afffa"/>
        <w:jc w:val="center"/>
      </w:pPr>
      <w:r w:rsidRPr="004D1A4D">
        <w:rPr>
          <w:color w:val="000000"/>
        </w:rPr>
        <w:t>на выполнение работ по восстановлению асфальтобетонного покрытия участков, благоустройство которых нарушено при ремонте теплотрасс.</w:t>
      </w:r>
    </w:p>
    <w:p w:rsidR="00D154C0" w:rsidRDefault="00D154C0" w:rsidP="00D154C0">
      <w:pPr>
        <w:pStyle w:val="afff1"/>
        <w:jc w:val="center"/>
        <w:rPr>
          <w:b/>
          <w:bCs/>
          <w:kern w:val="1"/>
        </w:rPr>
      </w:pPr>
    </w:p>
    <w:tbl>
      <w:tblPr>
        <w:tblW w:w="10348" w:type="dxa"/>
        <w:tblInd w:w="108" w:type="dxa"/>
        <w:tblLayout w:type="fixed"/>
        <w:tblLook w:val="0000" w:firstRow="0" w:lastRow="0" w:firstColumn="0" w:lastColumn="0" w:noHBand="0" w:noVBand="0"/>
      </w:tblPr>
      <w:tblGrid>
        <w:gridCol w:w="2269"/>
        <w:gridCol w:w="8079"/>
      </w:tblGrid>
      <w:tr w:rsidR="007D3673" w:rsidRPr="007D3673" w:rsidTr="00AC5227">
        <w:trPr>
          <w:trHeight w:val="212"/>
        </w:trPr>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Заказчик</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kern w:val="1"/>
              </w:rPr>
              <w:t>Нижнетагильское муниципальное унитарное предприятие «Горэнерго -НТ»</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Адрес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hd w:val="clear" w:color="auto" w:fill="FFFFFF"/>
              <w:snapToGrid w:val="0"/>
              <w:spacing w:after="0" w:line="100" w:lineRule="atLeast"/>
              <w:jc w:val="both"/>
              <w:rPr>
                <w:rFonts w:ascii="Times New Roman" w:eastAsia="Times New Roman" w:hAnsi="Times New Roman" w:cs="Times New Roman"/>
                <w:bCs/>
                <w:color w:val="212121"/>
                <w:spacing w:val="2"/>
                <w:kern w:val="1"/>
                <w:lang w:eastAsia="ru-RU"/>
              </w:rPr>
            </w:pPr>
            <w:r>
              <w:rPr>
                <w:rFonts w:ascii="Times New Roman" w:eastAsia="Times New Roman" w:hAnsi="Times New Roman" w:cs="Times New Roman"/>
                <w:bCs/>
                <w:color w:val="212121"/>
                <w:spacing w:val="2"/>
                <w:kern w:val="1"/>
                <w:lang w:eastAsia="ru-RU"/>
              </w:rPr>
              <w:t>Свердловская область</w:t>
            </w:r>
            <w:r w:rsidRPr="007D3673">
              <w:rPr>
                <w:rFonts w:ascii="Times New Roman" w:eastAsia="Times New Roman" w:hAnsi="Times New Roman" w:cs="Times New Roman"/>
                <w:bCs/>
                <w:color w:val="212121"/>
                <w:spacing w:val="2"/>
                <w:kern w:val="1"/>
                <w:lang w:eastAsia="ru-RU"/>
              </w:rPr>
              <w:t>, г. Нижний Тагил</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Характеристика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pacing w:after="0"/>
              <w:rPr>
                <w:rFonts w:ascii="Times New Roman" w:hAnsi="Times New Roman" w:cs="Times New Roman"/>
                <w:color w:val="FF0000"/>
              </w:rPr>
            </w:pPr>
            <w:r w:rsidRPr="007D3673">
              <w:rPr>
                <w:rFonts w:ascii="Times New Roman" w:hAnsi="Times New Roman" w:cs="Times New Roman"/>
              </w:rPr>
              <w:t>Участки внутриквартальных дорог, тротуаров, асфальтовое покрытие которых нарушено в результате проведения ремонтов тепловых сетей, участки внутридворовой территории, детские площадки, тропинки, стоянки и т.д. Расположены разрозненно в черте города. Подрядчиком совместно с Заказчиком производится натурное обследование территории, на основании которого определяется объем работ и готовится необходимая документация. Определяется последовательность восстановления благоустройства участков.</w:t>
            </w:r>
          </w:p>
        </w:tc>
      </w:tr>
      <w:tr w:rsidR="007D3673" w:rsidRPr="007D3673" w:rsidTr="00AC5227">
        <w:trPr>
          <w:trHeight w:val="218"/>
        </w:trPr>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 xml:space="preserve">Виды и перечень работ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hd w:val="clear" w:color="auto" w:fill="FFFFFF"/>
              <w:tabs>
                <w:tab w:val="left" w:pos="993"/>
              </w:tabs>
              <w:spacing w:after="0"/>
              <w:rPr>
                <w:rFonts w:ascii="Times New Roman" w:hAnsi="Times New Roman" w:cs="Times New Roman"/>
                <w:kern w:val="1"/>
              </w:rPr>
            </w:pPr>
            <w:r w:rsidRPr="007D3673">
              <w:rPr>
                <w:rFonts w:ascii="Times New Roman" w:hAnsi="Times New Roman" w:cs="Times New Roman"/>
              </w:rPr>
              <w:t>Восстановление асфальтобетонного покрытия тротуара, восстановление асфальтобетонного покрытия дорог, установка бордюра дорожного, установка бордюра тротуарного, перемощение тротуарной плитки, посев газона и т.д. согласно ведомости объемов работ.</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b/>
                <w:i/>
                <w:kern w:val="1"/>
                <w:sz w:val="20"/>
                <w:szCs w:val="20"/>
              </w:rPr>
              <w:t>Требования к безопасности, качеству, техническим характеристикам и функциональным характеристикам (потребительским свойствам) выполняемых работ (в том числе иные)</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 1. Состав, объем и последовательность выполнения работ определяются непосредственно по каждому заявленному адресу - объекту. Подрядчик обязан выполнить работы в сроки, указанные в заявке Заказчика на выполнение работ по восстановлению асфальтобетонного покрытия на каждый объект. Заявка передается Подрядчику в течение 12 часов до начала производства работ.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Отсутствие материалов у Подрядчика не может являться основанием для изменения сроков выполнения работ.</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2. До начала производства работ необходимо:</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2.1 предоставить на согласование проект производства работ (СНиП 3.01.01-85* прил. 4*)</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2.2 получить ордер - разрешение на производство работ (при необходимости)</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2.3 при производстве работ, влияющих на безопасность дорожного движения, на участках дорог (улиц) согласовать схему организации дорожного движения в Управлении Городского хозяйства.</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3. Подрядчик обязан установить дорожные знаки, произвести ограждение места производства работ временными ограждающими конструкциями, а также, если работы производятся в темное время, произвести установку осветительного оборудования. (Изготовление, установка информационных стендов, ограждений, дорожных знаков, осветительного оборудования производится подрядчиком за собственные средства.)</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4. Требования к производству работ: Работы производить с применением дорожных асфальтобетонных смесей. Асфальтобетонную смесь укладывать при среднесуточной температуре не ниже +5С° на сухую поверхность.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Производство работ должно осуществляться с соблюдением всех норм и правил выполнения строительных работ. Работы производить поэтапно. Производить фотофиксацию ремонта: фотосъемка объекта до начала ремонта, этапы ремонта, скрытые работы, объект после завершения работ и уборки мусора. Переход к следующему этапу после подписания акта скрытых работ.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5. Подрядчик обязан соблюдать технологию выполнения работ регламентированную:</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 СНиП 2.05.02-85* «Автомобильные дороги»,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 СНиП 3.06.03-85 «Автомобильные дороги»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6. Подрядчик обязан в установленном порядке и форме вести документацию по безопасности работ, учёт выполненных работ, отчетную документацию и </w:t>
            </w:r>
            <w:r w:rsidRPr="007D3673">
              <w:rPr>
                <w:rFonts w:ascii="Times New Roman" w:eastAsia="Times New Roman" w:hAnsi="Times New Roman" w:cs="Times New Roman"/>
                <w:bCs/>
                <w:lang w:eastAsia="ru-RU"/>
              </w:rPr>
              <w:lastRenderedPageBreak/>
              <w:t>представлять ее Заказчику.</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7. Во время выполнения работ подрядчик обеспечивает рабочих спецодеждой (униформой) со светоотражающими вставками, спец. обувью и другими необходимыми средствами индивидуальной защиты, материалами и инвентарём.</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8. Подрядчик обязан соблюдать требования: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правил техники безопасности и охраны труда в соответствии с действующим законодательством РФ.</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 правил пожарной безопасности в соответствии с действующим законодательством РФ; </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(СНиП 12-03-2001 «Безопасность труда в строительстве. Часть I. Общие требования", СНиП 12-04-2002 «Безопасность труда в строительстве. Часть 2. Строительное производство»)</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правил охраны окружающей среды и зеленых насаждений в соответствии с действующим законодательством РФ (Решение Нижнетагильской городской Думы от 20.12.2018 №77 «Об утверждении правил благоустройства территории г. Нижний Тагил).</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Подрядчик обязан незамедлительно сообщать Заказчику об аварийных ситуациях, выявленных (допущенных) в ходе выполнения работ.</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9. Хранение и вывоз мусора.</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 xml:space="preserve">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w:t>
            </w:r>
            <w:proofErr w:type="gramStart"/>
            <w:r w:rsidRPr="007D3673">
              <w:rPr>
                <w:rFonts w:ascii="Times New Roman" w:eastAsia="Times New Roman" w:hAnsi="Times New Roman" w:cs="Times New Roman"/>
                <w:bCs/>
                <w:lang w:eastAsia="ru-RU"/>
              </w:rPr>
              <w:t>территории</w:t>
            </w:r>
            <w:proofErr w:type="gramEnd"/>
            <w:r w:rsidRPr="007D3673">
              <w:rPr>
                <w:rFonts w:ascii="Times New Roman" w:eastAsia="Times New Roman" w:hAnsi="Times New Roman" w:cs="Times New Roman"/>
                <w:bCs/>
                <w:lang w:eastAsia="ru-RU"/>
              </w:rPr>
              <w:t xml:space="preserve">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Подрядчик отвечает за санитарное содержание территории участка производства работ до момента сдачи приемочной комиссии.</w:t>
            </w:r>
          </w:p>
          <w:p w:rsidR="007D3673" w:rsidRPr="007D3673" w:rsidRDefault="007D3673" w:rsidP="007D3673">
            <w:pPr>
              <w:tabs>
                <w:tab w:val="num" w:pos="1980"/>
              </w:tabs>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10. Сопутствующие работы (транспортные, погрузочно-разгрузочные и др.) выполняются Подрядчиком собственными или привлеченными силами и средствами.</w:t>
            </w:r>
          </w:p>
          <w:p w:rsidR="007D3673" w:rsidRPr="007D3673" w:rsidRDefault="007D3673" w:rsidP="007D3673">
            <w:pPr>
              <w:spacing w:after="0" w:line="240" w:lineRule="auto"/>
              <w:jc w:val="both"/>
              <w:rPr>
                <w:rFonts w:ascii="Times New Roman" w:eastAsia="Times New Roman" w:hAnsi="Times New Roman" w:cs="Times New Roman"/>
                <w:bCs/>
                <w:lang w:eastAsia="ru-RU"/>
              </w:rPr>
            </w:pPr>
            <w:r w:rsidRPr="007D3673">
              <w:rPr>
                <w:rFonts w:ascii="Times New Roman" w:eastAsia="Times New Roman" w:hAnsi="Times New Roman" w:cs="Times New Roman"/>
                <w:bCs/>
                <w:lang w:eastAsia="ru-RU"/>
              </w:rPr>
              <w:t>11. Ответственность за нарушение перечисленных требований возлагается на руководителя подрядной организации.</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lastRenderedPageBreak/>
              <w:t>Требования к материалам и оборудованию</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kern w:val="1"/>
              </w:rPr>
              <w:t xml:space="preserve">Требования к качеству материалов: горячие и теплые для плотного асфальтобетона, мелко и крупнозернистые, марка II, тип Б.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ГОСТ 25607-2009 «Смеси щебеночно-гравийно-песчаные для покрытий и оснований автомобильных дорог и аэродромов.» Технические условия.) Качество и свойства применяемой асфальтобетонной смеси необходимо подтверждать сертификатом соответствия, отвечающие требованиям </w:t>
            </w:r>
            <w:proofErr w:type="gramStart"/>
            <w:r w:rsidRPr="007D3673">
              <w:rPr>
                <w:rFonts w:ascii="Times New Roman" w:hAnsi="Times New Roman" w:cs="Times New Roman"/>
                <w:kern w:val="1"/>
              </w:rPr>
              <w:t>действующих</w:t>
            </w:r>
            <w:proofErr w:type="gramEnd"/>
            <w:r w:rsidRPr="007D3673">
              <w:rPr>
                <w:rFonts w:ascii="Times New Roman" w:hAnsi="Times New Roman" w:cs="Times New Roman"/>
                <w:kern w:val="1"/>
              </w:rPr>
              <w:t xml:space="preserve"> ГОСТ, ТУ и СанПиН.</w:t>
            </w:r>
          </w:p>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kern w:val="1"/>
              </w:rPr>
              <w:t>Согласование применяемых материалов производится до начала производства работ.</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 xml:space="preserve">Основные требования к работам и документы подтверждающие соответствие участника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1. Наличие соответствующих государственных разрешительных документов на выполняемый вид работ.</w:t>
            </w:r>
          </w:p>
          <w:p w:rsidR="007D3673" w:rsidRPr="007D3673" w:rsidRDefault="007D3673" w:rsidP="007D3673">
            <w:pPr>
              <w:spacing w:after="0" w:line="240" w:lineRule="auto"/>
              <w:jc w:val="both"/>
              <w:rPr>
                <w:rFonts w:ascii="Times New Roman" w:eastAsia="Times New Roman" w:hAnsi="Times New Roman" w:cs="Times New Roman"/>
                <w:bCs/>
                <w:color w:val="000000"/>
                <w:lang w:eastAsia="ru-RU"/>
              </w:rPr>
            </w:pPr>
            <w:r w:rsidRPr="007D3673">
              <w:rPr>
                <w:rFonts w:ascii="Times New Roman" w:eastAsia="Times New Roman" w:hAnsi="Times New Roman" w:cs="Arial"/>
                <w:bCs/>
                <w:kern w:val="1"/>
                <w:lang w:eastAsia="ru-RU"/>
              </w:rPr>
              <w:t>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специализированной организацией, с которой заключен муниципальный контракт по эксплуатационному содержанию улично-дорожной сети города Нижний Тагил.</w:t>
            </w:r>
          </w:p>
        </w:tc>
      </w:tr>
      <w:tr w:rsidR="007D3673" w:rsidRPr="007D3673" w:rsidTr="00AC5227">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b/>
                <w:i/>
                <w:kern w:val="1"/>
              </w:rPr>
              <w:t>Требования к результатам выполнения работ (в том числе иные); порядок приёмки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1. По завершению и сдаче работ Подрядчик обязан предъявить заказчику отчетную документацию в 3 экземплярах:</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локально-сметный расчет на фактически выполненные работы;</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акты освидетельствования скрытых работ с приложением фото-видео фиксации выполненных работ (до начала, во время выполнения работ, по окончании работ) на электронном носителе;</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lastRenderedPageBreak/>
              <w:t>- паспорта, сертификаты соответствия, разрешения на материалы, примененные при производстве работ;</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акт о приемке выполненных работ (форма КС-2);</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справка о стоимости выполненных работ и затрат (форма КС-3) с приложением счета (счета-фактуры при наличии);</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фотографии объектов до начала работ, во время производства работ, по окончании работ, на электронном носителе;</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схемы (карты) проведения работ с привязкой к адресу;</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иную документацию, являющуюся обязательной при выполнении данного вида работ.</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Не предоставление комплекта отчетной документации является основанием для отказа заказчика   от принятия результатов выполненных работ.</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xml:space="preserve">2. Объёмы выполненных работ сдать комиссии НТ МУП «Горэнерго-НТ». </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Заказчик вправе не оплачивать стоимость скрытых работ, если они не подтверждены соответствующими двухсторонними актами.</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3. Исполнительная документация и акты выполненных работ предоставляется заказчику не позднее 10 (десяти) рабочих дней после окончания работ на объекте.</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4. Благоустройство сдать представителю администрации района и управлению городского хозяйства.</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5. Для проверки соответствия качества выполненных Подрядчиком работ требованиям, установленным договором Заказчик вправе:</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xml:space="preserve">- привлечь независимых экспертов; </w:t>
            </w:r>
          </w:p>
          <w:p w:rsidR="007D3673" w:rsidRPr="007D3673" w:rsidRDefault="007D3673" w:rsidP="007D3673">
            <w:pPr>
              <w:spacing w:after="0" w:line="240" w:lineRule="auto"/>
              <w:rPr>
                <w:rFonts w:ascii="Times New Roman" w:eastAsia="Calibri" w:hAnsi="Times New Roman" w:cs="Times New Roman"/>
                <w:kern w:val="1"/>
              </w:rPr>
            </w:pPr>
            <w:r w:rsidRPr="007D3673">
              <w:rPr>
                <w:rFonts w:ascii="Times New Roman" w:eastAsia="Calibri" w:hAnsi="Times New Roman" w:cs="Times New Roman"/>
                <w:kern w:val="1"/>
              </w:rPr>
              <w:t>- осуществить отбор проб асфальта согласно ГОСТ 12801-98 «Материалы на основе органических вяжущих для дорожного и аэродромного строительства. Методы испытаний» и СНиП 3.06.03-85 «Автомобильные дороги».</w:t>
            </w:r>
          </w:p>
        </w:tc>
      </w:tr>
      <w:tr w:rsidR="007D3673" w:rsidRPr="007D3673" w:rsidTr="00AC5227">
        <w:trPr>
          <w:trHeight w:val="550"/>
        </w:trPr>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lastRenderedPageBreak/>
              <w:t>Требования к гарантии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4E632B">
            <w:pPr>
              <w:widowControl w:val="0"/>
              <w:shd w:val="clear" w:color="auto" w:fill="FFFFFF"/>
              <w:tabs>
                <w:tab w:val="left" w:pos="374"/>
              </w:tabs>
              <w:autoSpaceDE w:val="0"/>
              <w:autoSpaceDN w:val="0"/>
              <w:adjustRightInd w:val="0"/>
              <w:spacing w:after="0"/>
              <w:jc w:val="both"/>
              <w:rPr>
                <w:rFonts w:ascii="Times New Roman" w:hAnsi="Times New Roman" w:cs="Times New Roman"/>
                <w:kern w:val="1"/>
              </w:rPr>
            </w:pPr>
            <w:r w:rsidRPr="007D3673">
              <w:rPr>
                <w:rFonts w:ascii="Times New Roman" w:hAnsi="Times New Roman" w:cs="Times New Roman"/>
                <w:kern w:val="1"/>
              </w:rPr>
              <w:t>Срок гарантии на качество выполняемых работ и конструктивные элементы не менее 24 месяца со дня подписания Сторонами Акта о приемке выполненных работ (форма КС-2). 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Наличие недостатков, дефектов и сроки их устранения фиксируются двухсторонним Актом, подписанным Подрядчиком и Заказчиком.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D3673" w:rsidRPr="007D3673" w:rsidTr="00AC5227">
        <w:trPr>
          <w:trHeight w:val="290"/>
        </w:trPr>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Требования к срокам выполнения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napToGrid w:val="0"/>
              <w:spacing w:after="0" w:line="100" w:lineRule="atLeast"/>
              <w:rPr>
                <w:rFonts w:ascii="Times New Roman" w:hAnsi="Times New Roman" w:cs="Times New Roman"/>
                <w:kern w:val="1"/>
                <w:u w:val="single"/>
              </w:rPr>
            </w:pPr>
            <w:r w:rsidRPr="007D3673">
              <w:rPr>
                <w:rFonts w:ascii="Times New Roman" w:hAnsi="Times New Roman" w:cs="Times New Roman"/>
                <w:kern w:val="1"/>
                <w:u w:val="single"/>
              </w:rPr>
              <w:t xml:space="preserve">Календарные сроки выполнения работ: </w:t>
            </w:r>
          </w:p>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b/>
                <w:color w:val="4A442A"/>
                <w:kern w:val="1"/>
              </w:rPr>
              <w:t>начало работ:</w:t>
            </w:r>
            <w:r w:rsidRPr="007D3673">
              <w:rPr>
                <w:rFonts w:ascii="Times New Roman" w:hAnsi="Times New Roman" w:cs="Times New Roman"/>
                <w:kern w:val="1"/>
              </w:rPr>
              <w:t xml:space="preserve"> с момента заключения договора</w:t>
            </w:r>
          </w:p>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b/>
                <w:color w:val="4A442A"/>
                <w:kern w:val="1"/>
              </w:rPr>
              <w:t>окончание работ:</w:t>
            </w:r>
            <w:r w:rsidR="00270E31">
              <w:rPr>
                <w:rFonts w:ascii="Times New Roman" w:hAnsi="Times New Roman" w:cs="Times New Roman"/>
                <w:kern w:val="1"/>
              </w:rPr>
              <w:t xml:space="preserve"> 01.06</w:t>
            </w:r>
            <w:r w:rsidR="006C4BE9">
              <w:rPr>
                <w:rFonts w:ascii="Times New Roman" w:hAnsi="Times New Roman" w:cs="Times New Roman"/>
                <w:kern w:val="1"/>
              </w:rPr>
              <w:t>.2026</w:t>
            </w:r>
            <w:r w:rsidRPr="007D3673">
              <w:rPr>
                <w:rFonts w:ascii="Times New Roman" w:hAnsi="Times New Roman" w:cs="Times New Roman"/>
                <w:kern w:val="1"/>
              </w:rPr>
              <w:t xml:space="preserve"> г. </w:t>
            </w:r>
          </w:p>
          <w:p w:rsidR="007D3673" w:rsidRPr="007D3673" w:rsidRDefault="007D3673" w:rsidP="007D3673">
            <w:pPr>
              <w:snapToGrid w:val="0"/>
              <w:spacing w:after="0" w:line="100" w:lineRule="atLeast"/>
              <w:rPr>
                <w:rFonts w:ascii="Times New Roman" w:hAnsi="Times New Roman" w:cs="Times New Roman"/>
                <w:kern w:val="1"/>
              </w:rPr>
            </w:pPr>
            <w:r w:rsidRPr="007D3673">
              <w:rPr>
                <w:rFonts w:ascii="Times New Roman" w:hAnsi="Times New Roman" w:cs="Times New Roman"/>
                <w:kern w:val="1"/>
              </w:rPr>
              <w:t>Сроки выполнения работ по каждой отдельной заявке Заказчика установлены в заявке и являются обязательными при выполнении работ Подрядчиком.</w:t>
            </w:r>
          </w:p>
        </w:tc>
      </w:tr>
      <w:tr w:rsidR="007D3673" w:rsidRPr="007D3673" w:rsidTr="00AC5227">
        <w:trPr>
          <w:trHeight w:val="283"/>
        </w:trPr>
        <w:tc>
          <w:tcPr>
            <w:tcW w:w="2269" w:type="dxa"/>
            <w:tcBorders>
              <w:top w:val="single" w:sz="4" w:space="0" w:color="000000"/>
              <w:left w:val="single" w:sz="4" w:space="0" w:color="000000"/>
              <w:bottom w:val="single" w:sz="4" w:space="0" w:color="000000"/>
            </w:tcBorders>
            <w:shd w:val="clear" w:color="auto" w:fill="auto"/>
          </w:tcPr>
          <w:p w:rsidR="007D3673" w:rsidRPr="007D3673" w:rsidRDefault="007D3673" w:rsidP="007D3673">
            <w:pPr>
              <w:widowControl w:val="0"/>
              <w:suppressAutoHyphens/>
              <w:snapToGrid w:val="0"/>
              <w:spacing w:after="0" w:line="100" w:lineRule="atLeast"/>
              <w:textAlignment w:val="baseline"/>
              <w:rPr>
                <w:rFonts w:ascii="Times New Roman" w:hAnsi="Times New Roman" w:cs="Times New Roman"/>
                <w:b/>
                <w:i/>
                <w:kern w:val="1"/>
              </w:rPr>
            </w:pPr>
            <w:r w:rsidRPr="007D3673">
              <w:rPr>
                <w:rFonts w:ascii="Times New Roman" w:hAnsi="Times New Roman" w:cs="Times New Roman"/>
                <w:b/>
                <w:i/>
                <w:kern w:val="1"/>
              </w:rPr>
              <w:t>В цену договора включаются: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7D3673" w:rsidRDefault="007D3673" w:rsidP="007D3673">
            <w:pPr>
              <w:snapToGrid w:val="0"/>
              <w:spacing w:after="0" w:line="100" w:lineRule="atLeast"/>
              <w:jc w:val="both"/>
              <w:rPr>
                <w:rFonts w:ascii="Times New Roman" w:eastAsia="Times New Roman" w:hAnsi="Times New Roman" w:cs="Times New Roman"/>
                <w:kern w:val="1"/>
                <w:lang w:eastAsia="ru-RU"/>
              </w:rPr>
            </w:pPr>
            <w:r w:rsidRPr="007D3673">
              <w:rPr>
                <w:rFonts w:ascii="Times New Roman" w:eastAsia="Times New Roman" w:hAnsi="Times New Roman" w:cs="Times New Roman"/>
                <w:kern w:val="1"/>
                <w:lang w:eastAsia="ru-RU"/>
              </w:rPr>
              <w:t>Расходы на уплату налогов (включая НДС), а также все затраты Подрядчика, включая стоимость оборудования, материалов, транспортные, погрузочные и другие обязательные платежи.</w:t>
            </w:r>
          </w:p>
        </w:tc>
      </w:tr>
    </w:tbl>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F12948" w:rsidRPr="00864661" w:rsidRDefault="001A3D1D" w:rsidP="00235668">
      <w:pPr>
        <w:jc w:val="right"/>
        <w:rPr>
          <w:rFonts w:ascii="Times New Roman" w:eastAsia="Times New Roman" w:hAnsi="Times New Roman" w:cs="Times New Roman"/>
          <w:lang w:eastAsia="ru-RU"/>
        </w:rPr>
      </w:pPr>
      <w:bookmarkStart w:id="15" w:name="_GoBack"/>
      <w:bookmarkEnd w:id="15"/>
      <w:r>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sidR="00F12948">
        <w:rPr>
          <w:rFonts w:ascii="Times New Roman" w:eastAsia="Times New Roman" w:hAnsi="Times New Roman" w:cs="Times New Roman"/>
          <w:lang w:eastAsia="ru-RU"/>
        </w:rPr>
        <w:t>3</w:t>
      </w:r>
    </w:p>
    <w:p w:rsidR="00F12948" w:rsidRPr="00F12948" w:rsidRDefault="00F12948" w:rsidP="005C618B">
      <w:pPr>
        <w:autoSpaceDE w:val="0"/>
        <w:autoSpaceDN w:val="0"/>
        <w:adjustRightInd w:val="0"/>
        <w:spacing w:before="62" w:after="0" w:line="240" w:lineRule="auto"/>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F2548C">
        <w:rPr>
          <w:rFonts w:ascii="Times New Roman" w:eastAsia="Times New Roman" w:hAnsi="Times New Roman" w:cs="Times New Roman"/>
          <w:lang w:eastAsia="ru-RU"/>
        </w:rPr>
        <w:t>5</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12948">
        <w:rPr>
          <w:rFonts w:ascii="Times New Roman" w:eastAsia="Times New Roman" w:hAnsi="Times New Roman" w:cs="Times New Roman"/>
          <w:b/>
          <w:sz w:val="20"/>
          <w:szCs w:val="20"/>
          <w:lang w:eastAsia="ru-RU"/>
        </w:rPr>
        <w:t>Заявка</w:t>
      </w:r>
    </w:p>
    <w:p w:rsidR="00F12948" w:rsidRPr="00F12948"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12948">
        <w:rPr>
          <w:rFonts w:ascii="Times New Roman" w:eastAsia="Times New Roman" w:hAnsi="Times New Roman" w:cs="Times New Roman"/>
          <w:b/>
          <w:sz w:val="20"/>
          <w:szCs w:val="20"/>
          <w:lang w:eastAsia="ru-RU"/>
        </w:rPr>
        <w:t>Заказчика на выполнение работ по восстановлению асфальтобетонного покрытия на каждый объект</w:t>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jc w:val="right"/>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«_____»_________________</w:t>
      </w:r>
      <w:r w:rsidR="00270E31">
        <w:rPr>
          <w:rFonts w:ascii="Times New Roman" w:eastAsia="Times New Roman" w:hAnsi="Times New Roman" w:cs="Times New Roman"/>
          <w:bCs/>
          <w:lang w:eastAsia="ru-RU"/>
        </w:rPr>
        <w:t xml:space="preserve"> ______</w:t>
      </w:r>
      <w:r w:rsidR="001C6B36">
        <w:rPr>
          <w:rFonts w:ascii="Times New Roman" w:eastAsia="Times New Roman" w:hAnsi="Times New Roman" w:cs="Times New Roman"/>
          <w:bCs/>
          <w:lang w:eastAsia="ru-RU"/>
        </w:rPr>
        <w:t xml:space="preserve"> </w:t>
      </w:r>
      <w:proofErr w:type="gramStart"/>
      <w:r w:rsidRPr="00F12948">
        <w:rPr>
          <w:rFonts w:ascii="Times New Roman" w:eastAsia="Times New Roman" w:hAnsi="Times New Roman" w:cs="Times New Roman"/>
          <w:bCs/>
          <w:lang w:eastAsia="ru-RU"/>
        </w:rPr>
        <w:t>г</w:t>
      </w:r>
      <w:proofErr w:type="gramEnd"/>
      <w:r w:rsidRPr="00F12948">
        <w:rPr>
          <w:rFonts w:ascii="Times New Roman" w:eastAsia="Times New Roman" w:hAnsi="Times New Roman" w:cs="Times New Roman"/>
          <w:bCs/>
          <w:lang w:eastAsia="ru-RU"/>
        </w:rPr>
        <w:t>.</w:t>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w:t>
      </w:r>
      <w:r w:rsidRPr="00F12948">
        <w:rPr>
          <w:rFonts w:ascii="Times New Roman" w:eastAsia="Times New Roman" w:hAnsi="Times New Roman" w:cs="Times New Roman"/>
          <w:b/>
          <w:bCs/>
          <w:lang w:eastAsia="ru-RU"/>
        </w:rPr>
        <w:t>Заказчик:</w:t>
      </w:r>
      <w:r w:rsidRPr="00F12948">
        <w:rPr>
          <w:rFonts w:ascii="Times New Roman" w:eastAsia="Times New Roman" w:hAnsi="Times New Roman" w:cs="Times New Roman"/>
          <w:bCs/>
          <w:lang w:eastAsia="ru-RU"/>
        </w:rPr>
        <w:t xml:space="preserve"> НТ МУП «Горэнерго-НТ»</w:t>
      </w:r>
    </w:p>
    <w:p w:rsidR="00F12948" w:rsidRPr="00F12948" w:rsidRDefault="00F12948" w:rsidP="00F12948">
      <w:pPr>
        <w:autoSpaceDE w:val="0"/>
        <w:autoSpaceDN w:val="0"/>
        <w:adjustRightInd w:val="0"/>
        <w:spacing w:before="62" w:after="0" w:line="240" w:lineRule="auto"/>
        <w:ind w:left="851"/>
        <w:rPr>
          <w:rFonts w:ascii="Times New Roman" w:eastAsia="Times New Roman" w:hAnsi="Times New Roman" w:cs="Times New Roman"/>
          <w:bCs/>
          <w:sz w:val="16"/>
          <w:szCs w:val="16"/>
          <w:lang w:eastAsia="ru-RU"/>
        </w:rPr>
      </w:pPr>
    </w:p>
    <w:p w:rsidR="00F12948" w:rsidRPr="00F12948" w:rsidRDefault="00F12948" w:rsidP="00F12948">
      <w:pPr>
        <w:autoSpaceDE w:val="0"/>
        <w:autoSpaceDN w:val="0"/>
        <w:adjustRightInd w:val="0"/>
        <w:spacing w:before="62" w:after="0" w:line="240" w:lineRule="auto"/>
        <w:jc w:val="both"/>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w:t>
      </w:r>
      <w:r w:rsidRPr="00F12948">
        <w:rPr>
          <w:rFonts w:ascii="Times New Roman" w:eastAsia="Times New Roman" w:hAnsi="Times New Roman" w:cs="Times New Roman"/>
          <w:b/>
          <w:bCs/>
          <w:lang w:eastAsia="ru-RU"/>
        </w:rPr>
        <w:t>Подрядчик:</w:t>
      </w:r>
      <w:r w:rsidRPr="00F12948">
        <w:rPr>
          <w:rFonts w:ascii="Times New Roman" w:eastAsia="Times New Roman" w:hAnsi="Times New Roman" w:cs="Times New Roman"/>
          <w:bCs/>
          <w:lang w:eastAsia="ru-RU"/>
        </w:rPr>
        <w:t xml:space="preserve"> ____________________</w:t>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jc w:val="both"/>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Настоящей Заявкой Заказчик поручает Подрядчику выполнить работы по восстановлению </w:t>
      </w:r>
    </w:p>
    <w:p w:rsidR="00F12948" w:rsidRPr="00F12948" w:rsidRDefault="00F12948" w:rsidP="00F12948">
      <w:pPr>
        <w:autoSpaceDE w:val="0"/>
        <w:autoSpaceDN w:val="0"/>
        <w:adjustRightInd w:val="0"/>
        <w:spacing w:before="62" w:after="0" w:line="240" w:lineRule="auto"/>
        <w:ind w:left="567"/>
        <w:jc w:val="both"/>
        <w:rPr>
          <w:rFonts w:ascii="Times New Roman" w:eastAsia="Times New Roman" w:hAnsi="Times New Roman" w:cs="Times New Roman"/>
          <w:bCs/>
          <w:sz w:val="16"/>
          <w:szCs w:val="16"/>
          <w:lang w:eastAsia="ru-RU"/>
        </w:rPr>
      </w:pPr>
    </w:p>
    <w:p w:rsidR="00F12948" w:rsidRPr="00F12948" w:rsidRDefault="00F12948" w:rsidP="00F12948">
      <w:pPr>
        <w:autoSpaceDE w:val="0"/>
        <w:autoSpaceDN w:val="0"/>
        <w:adjustRightInd w:val="0"/>
        <w:spacing w:before="62" w:after="0" w:line="240" w:lineRule="auto"/>
        <w:ind w:left="567"/>
        <w:jc w:val="both"/>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асфальтобетонного покрытия на Объекте, расположенном по адресу: </w:t>
      </w:r>
    </w:p>
    <w:p w:rsidR="00F12948" w:rsidRPr="00F12948" w:rsidRDefault="00F12948" w:rsidP="00F12948">
      <w:pPr>
        <w:autoSpaceDE w:val="0"/>
        <w:autoSpaceDN w:val="0"/>
        <w:adjustRightInd w:val="0"/>
        <w:spacing w:before="62" w:after="0" w:line="240" w:lineRule="auto"/>
        <w:ind w:left="567"/>
        <w:jc w:val="both"/>
        <w:rPr>
          <w:rFonts w:ascii="Times New Roman" w:eastAsia="Times New Roman" w:hAnsi="Times New Roman" w:cs="Times New Roman"/>
          <w:bCs/>
          <w:sz w:val="16"/>
          <w:szCs w:val="16"/>
          <w:lang w:eastAsia="ru-RU"/>
        </w:rPr>
      </w:pPr>
    </w:p>
    <w:p w:rsidR="00F12948" w:rsidRPr="00F12948" w:rsidRDefault="00F12948" w:rsidP="007D3673">
      <w:pPr>
        <w:autoSpaceDE w:val="0"/>
        <w:autoSpaceDN w:val="0"/>
        <w:adjustRightInd w:val="0"/>
        <w:spacing w:before="62" w:after="0" w:line="240" w:lineRule="auto"/>
        <w:ind w:left="567"/>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Свердловская область</w:t>
      </w:r>
      <w:r w:rsidR="007D3673" w:rsidRPr="00F12948">
        <w:rPr>
          <w:rFonts w:ascii="Times New Roman" w:eastAsia="Times New Roman" w:hAnsi="Times New Roman" w:cs="Times New Roman"/>
          <w:bCs/>
          <w:lang w:eastAsia="ru-RU"/>
        </w:rPr>
        <w:t>,</w:t>
      </w:r>
      <w:r w:rsidR="007D3673">
        <w:rPr>
          <w:rFonts w:ascii="Times New Roman" w:eastAsia="Times New Roman" w:hAnsi="Times New Roman" w:cs="Times New Roman"/>
          <w:bCs/>
          <w:lang w:eastAsia="ru-RU"/>
        </w:rPr>
        <w:t xml:space="preserve">  город Нижний Тагил </w:t>
      </w:r>
      <w:r w:rsidRPr="00F12948">
        <w:rPr>
          <w:rFonts w:ascii="Times New Roman" w:eastAsia="Times New Roman" w:hAnsi="Times New Roman" w:cs="Times New Roman"/>
          <w:bCs/>
          <w:lang w:eastAsia="ru-RU"/>
        </w:rPr>
        <w:t xml:space="preserve"> ул._________________________________________________</w:t>
      </w:r>
    </w:p>
    <w:p w:rsidR="00F12948" w:rsidRPr="00F12948" w:rsidRDefault="00F12948" w:rsidP="00F12948">
      <w:pPr>
        <w:autoSpaceDE w:val="0"/>
        <w:autoSpaceDN w:val="0"/>
        <w:adjustRightInd w:val="0"/>
        <w:spacing w:before="62" w:after="0" w:line="240" w:lineRule="auto"/>
        <w:ind w:left="567"/>
        <w:jc w:val="both"/>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sz w:val="16"/>
          <w:szCs w:val="16"/>
          <w:lang w:eastAsia="ru-RU"/>
        </w:rPr>
      </w:pPr>
      <w:r w:rsidRPr="00F12948">
        <w:rPr>
          <w:rFonts w:ascii="Times New Roman" w:eastAsia="Times New Roman" w:hAnsi="Times New Roman" w:cs="Times New Roman"/>
          <w:bCs/>
          <w:sz w:val="16"/>
          <w:szCs w:val="16"/>
          <w:lang w:eastAsia="ru-RU"/>
        </w:rPr>
        <w:t xml:space="preserve">              ____________________________________________________________________________________________________________________________.</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Работы должны быть выполнены в следующие сроки: </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sz w:val="16"/>
          <w:szCs w:val="16"/>
          <w:lang w:eastAsia="ru-RU"/>
        </w:rPr>
      </w:pPr>
      <w:r w:rsidRPr="00F12948">
        <w:rPr>
          <w:rFonts w:ascii="Times New Roman" w:eastAsia="Times New Roman" w:hAnsi="Times New Roman" w:cs="Times New Roman"/>
          <w:bCs/>
          <w:lang w:eastAsia="ru-RU"/>
        </w:rPr>
        <w:t xml:space="preserve">          </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 Дата начала выполнения работ: ___________________________</w:t>
      </w:r>
      <w:r w:rsidR="00C97920">
        <w:rPr>
          <w:rFonts w:ascii="Times New Roman" w:eastAsia="Times New Roman" w:hAnsi="Times New Roman" w:cs="Times New Roman"/>
          <w:bCs/>
          <w:lang w:eastAsia="ru-RU"/>
        </w:rPr>
        <w:t>202</w:t>
      </w:r>
      <w:r w:rsidR="00F2548C">
        <w:rPr>
          <w:rFonts w:ascii="Times New Roman" w:eastAsia="Times New Roman" w:hAnsi="Times New Roman" w:cs="Times New Roman"/>
          <w:bCs/>
          <w:lang w:eastAsia="ru-RU"/>
        </w:rPr>
        <w:t>5</w:t>
      </w:r>
      <w:r w:rsidR="003F746B">
        <w:rPr>
          <w:rFonts w:ascii="Times New Roman" w:eastAsia="Times New Roman" w:hAnsi="Times New Roman" w:cs="Times New Roman"/>
          <w:bCs/>
          <w:lang w:eastAsia="ru-RU"/>
        </w:rPr>
        <w:t xml:space="preserve"> </w:t>
      </w:r>
      <w:r w:rsidRPr="00F12948">
        <w:rPr>
          <w:rFonts w:ascii="Times New Roman" w:eastAsia="Times New Roman" w:hAnsi="Times New Roman" w:cs="Times New Roman"/>
          <w:bCs/>
          <w:lang w:eastAsia="ru-RU"/>
        </w:rPr>
        <w:t>г.</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sz w:val="16"/>
          <w:szCs w:val="16"/>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 Дата окончания выполнения работ: ________________________</w:t>
      </w:r>
      <w:r w:rsidR="00C97920">
        <w:rPr>
          <w:rFonts w:ascii="Times New Roman" w:eastAsia="Times New Roman" w:hAnsi="Times New Roman" w:cs="Times New Roman"/>
          <w:bCs/>
          <w:lang w:eastAsia="ru-RU"/>
        </w:rPr>
        <w:t>202</w:t>
      </w:r>
      <w:r w:rsidR="00270E31">
        <w:rPr>
          <w:rFonts w:ascii="Times New Roman" w:eastAsia="Times New Roman" w:hAnsi="Times New Roman" w:cs="Times New Roman"/>
          <w:bCs/>
          <w:lang w:eastAsia="ru-RU"/>
        </w:rPr>
        <w:t>6</w:t>
      </w:r>
      <w:r w:rsidR="001C6B36">
        <w:rPr>
          <w:rFonts w:ascii="Times New Roman" w:eastAsia="Times New Roman" w:hAnsi="Times New Roman" w:cs="Times New Roman"/>
          <w:bCs/>
          <w:lang w:eastAsia="ru-RU"/>
        </w:rPr>
        <w:t xml:space="preserve"> </w:t>
      </w:r>
      <w:r w:rsidRPr="00F12948">
        <w:rPr>
          <w:rFonts w:ascii="Times New Roman" w:eastAsia="Times New Roman" w:hAnsi="Times New Roman" w:cs="Times New Roman"/>
          <w:bCs/>
          <w:lang w:eastAsia="ru-RU"/>
        </w:rPr>
        <w:t>г.</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sz w:val="16"/>
          <w:szCs w:val="16"/>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 xml:space="preserve">         Содержание работ, подлежащих выполнению по настоящей заявке:</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64"/>
        <w:gridCol w:w="4999"/>
      </w:tblGrid>
      <w:tr w:rsidR="00F12948" w:rsidRPr="00F12948" w:rsidTr="00E33C63">
        <w:tc>
          <w:tcPr>
            <w:tcW w:w="534" w:type="dxa"/>
            <w:shd w:val="clear" w:color="auto" w:fill="auto"/>
          </w:tcPr>
          <w:p w:rsidR="00F12948" w:rsidRPr="00F12948"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0"/>
                <w:szCs w:val="20"/>
                <w:lang w:eastAsia="ru-RU"/>
              </w:rPr>
            </w:pPr>
            <w:r w:rsidRPr="00F12948">
              <w:rPr>
                <w:rFonts w:ascii="Times New Roman" w:eastAsia="Times New Roman" w:hAnsi="Times New Roman" w:cs="Times New Roman"/>
                <w:b/>
                <w:bCs/>
                <w:i/>
                <w:sz w:val="20"/>
                <w:szCs w:val="20"/>
                <w:lang w:eastAsia="ru-RU"/>
              </w:rPr>
              <w:t xml:space="preserve">№ </w:t>
            </w:r>
            <w:proofErr w:type="gramStart"/>
            <w:r w:rsidRPr="00F12948">
              <w:rPr>
                <w:rFonts w:ascii="Times New Roman" w:eastAsia="Times New Roman" w:hAnsi="Times New Roman" w:cs="Times New Roman"/>
                <w:b/>
                <w:bCs/>
                <w:i/>
                <w:sz w:val="20"/>
                <w:szCs w:val="20"/>
                <w:lang w:eastAsia="ru-RU"/>
              </w:rPr>
              <w:t>п</w:t>
            </w:r>
            <w:proofErr w:type="gramEnd"/>
            <w:r w:rsidRPr="00F12948">
              <w:rPr>
                <w:rFonts w:ascii="Times New Roman" w:eastAsia="Times New Roman" w:hAnsi="Times New Roman" w:cs="Times New Roman"/>
                <w:b/>
                <w:bCs/>
                <w:i/>
                <w:sz w:val="20"/>
                <w:szCs w:val="20"/>
                <w:lang w:eastAsia="ru-RU"/>
              </w:rPr>
              <w:t>/п</w:t>
            </w:r>
          </w:p>
        </w:tc>
        <w:tc>
          <w:tcPr>
            <w:tcW w:w="4536" w:type="dxa"/>
            <w:shd w:val="clear" w:color="auto" w:fill="auto"/>
          </w:tcPr>
          <w:p w:rsidR="00F12948" w:rsidRPr="00F12948"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0"/>
                <w:szCs w:val="20"/>
                <w:lang w:eastAsia="ru-RU"/>
              </w:rPr>
            </w:pPr>
            <w:r w:rsidRPr="00F12948">
              <w:rPr>
                <w:rFonts w:ascii="Times New Roman" w:eastAsia="Times New Roman" w:hAnsi="Times New Roman" w:cs="Times New Roman"/>
                <w:b/>
                <w:bCs/>
                <w:i/>
                <w:sz w:val="20"/>
                <w:szCs w:val="20"/>
                <w:lang w:eastAsia="ru-RU"/>
              </w:rPr>
              <w:t>Наименование объекта</w:t>
            </w:r>
          </w:p>
        </w:tc>
        <w:tc>
          <w:tcPr>
            <w:tcW w:w="5103" w:type="dxa"/>
            <w:shd w:val="clear" w:color="auto" w:fill="auto"/>
          </w:tcPr>
          <w:p w:rsidR="00F12948" w:rsidRPr="00F12948"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0"/>
                <w:szCs w:val="20"/>
                <w:lang w:eastAsia="ru-RU"/>
              </w:rPr>
            </w:pPr>
            <w:r w:rsidRPr="00F12948">
              <w:rPr>
                <w:rFonts w:ascii="Times New Roman" w:eastAsia="Times New Roman" w:hAnsi="Times New Roman" w:cs="Times New Roman"/>
                <w:b/>
                <w:bCs/>
                <w:i/>
                <w:sz w:val="20"/>
                <w:szCs w:val="20"/>
                <w:lang w:eastAsia="ru-RU"/>
              </w:rPr>
              <w:t>Виды работ</w:t>
            </w:r>
          </w:p>
        </w:tc>
      </w:tr>
      <w:tr w:rsidR="00F12948" w:rsidRPr="00F12948" w:rsidTr="00E33C63">
        <w:tc>
          <w:tcPr>
            <w:tcW w:w="534"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c>
          <w:tcPr>
            <w:tcW w:w="4536"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c>
          <w:tcPr>
            <w:tcW w:w="5103"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r>
      <w:tr w:rsidR="00F12948" w:rsidRPr="00F12948" w:rsidTr="00E33C63">
        <w:tc>
          <w:tcPr>
            <w:tcW w:w="534"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c>
          <w:tcPr>
            <w:tcW w:w="4536"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c>
          <w:tcPr>
            <w:tcW w:w="5103" w:type="dxa"/>
            <w:shd w:val="clear" w:color="auto" w:fill="auto"/>
          </w:tcPr>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Cs/>
                <w:lang w:eastAsia="ru-RU"/>
              </w:rPr>
            </w:pPr>
          </w:p>
        </w:tc>
      </w:tr>
    </w:tbl>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ab/>
      </w:r>
      <w:r w:rsidRPr="00F12948">
        <w:rPr>
          <w:rFonts w:ascii="Times New Roman" w:eastAsia="Times New Roman" w:hAnsi="Times New Roman" w:cs="Times New Roman"/>
          <w:bCs/>
          <w:lang w:eastAsia="ru-RU"/>
        </w:rPr>
        <w:tab/>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Представитель Заказчика                                                 _____________________/___________________/</w:t>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ind w:left="567"/>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rPr>
          <w:rFonts w:ascii="Times New Roman" w:eastAsia="Times New Roman" w:hAnsi="Times New Roman" w:cs="Times New Roman"/>
          <w:bCs/>
          <w:lang w:eastAsia="ru-RU"/>
        </w:rPr>
      </w:pPr>
    </w:p>
    <w:p w:rsidR="00F12948" w:rsidRPr="00F12948" w:rsidRDefault="00F12948" w:rsidP="00F12948">
      <w:pPr>
        <w:autoSpaceDE w:val="0"/>
        <w:autoSpaceDN w:val="0"/>
        <w:adjustRightInd w:val="0"/>
        <w:spacing w:before="62" w:after="0" w:line="240" w:lineRule="auto"/>
        <w:ind w:left="567"/>
        <w:rPr>
          <w:rFonts w:ascii="Times New Roman" w:eastAsia="Times New Roman" w:hAnsi="Times New Roman" w:cs="Times New Roman"/>
          <w:bCs/>
          <w:lang w:eastAsia="ru-RU"/>
        </w:rPr>
      </w:pPr>
      <w:r w:rsidRPr="00F12948">
        <w:rPr>
          <w:rFonts w:ascii="Times New Roman" w:eastAsia="Times New Roman" w:hAnsi="Times New Roman" w:cs="Times New Roman"/>
          <w:bCs/>
          <w:lang w:eastAsia="ru-RU"/>
        </w:rPr>
        <w:t>Представитель Подрядчика                                             ______________________/_________________/</w:t>
      </w: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B410E6" w:rsidRDefault="00B410E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3F5916" w:rsidRDefault="003F591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35668" w:rsidRPr="00F1294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6078F" w:rsidRDefault="00F6078F" w:rsidP="00C47FE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44553" w:rsidRPr="00C44553" w:rsidRDefault="00FD3C0E" w:rsidP="001C6B36">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596F18">
        <w:rPr>
          <w:rFonts w:ascii="Times New Roman" w:eastAsia="Times New Roman" w:hAnsi="Times New Roman" w:cs="Times New Roman"/>
          <w:b/>
          <w:bCs/>
          <w:sz w:val="24"/>
          <w:szCs w:val="24"/>
          <w:lang w:eastAsia="ru-RU"/>
        </w:rPr>
        <w:lastRenderedPageBreak/>
        <w:t>Приложение № 2</w:t>
      </w:r>
      <w:r w:rsidRPr="00596F18">
        <w:rPr>
          <w:rFonts w:ascii="Times New Roman" w:eastAsia="Times New Roman" w:hAnsi="Times New Roman" w:cs="Times New Roman"/>
          <w:b/>
          <w:bCs/>
          <w:sz w:val="24"/>
          <w:szCs w:val="24"/>
          <w:lang w:eastAsia="ru-RU"/>
        </w:rPr>
        <w:br/>
      </w:r>
      <w:r w:rsidR="0031793E" w:rsidRPr="00596F18">
        <w:rPr>
          <w:rFonts w:ascii="Times New Roman" w:eastAsia="Times New Roman" w:hAnsi="Times New Roman" w:cs="Times New Roman"/>
          <w:bCs/>
          <w:sz w:val="24"/>
          <w:szCs w:val="24"/>
          <w:lang w:eastAsia="ru-RU"/>
        </w:rPr>
        <w:t>к Закупочной документации</w:t>
      </w:r>
      <w:r w:rsidR="0017659D">
        <w:rPr>
          <w:rFonts w:ascii="Times New Roman" w:eastAsia="Times New Roman" w:hAnsi="Times New Roman" w:cs="Times New Roman"/>
          <w:bCs/>
          <w:sz w:val="24"/>
          <w:szCs w:val="24"/>
          <w:lang w:eastAsia="ru-RU"/>
        </w:rPr>
        <w:t xml:space="preserve"> о</w:t>
      </w:r>
      <w:r w:rsidR="00B50A7C">
        <w:rPr>
          <w:rFonts w:ascii="Times New Roman" w:eastAsia="Times New Roman" w:hAnsi="Times New Roman" w:cs="Times New Roman"/>
          <w:bCs/>
          <w:sz w:val="24"/>
          <w:szCs w:val="24"/>
          <w:lang w:eastAsia="ru-RU"/>
        </w:rPr>
        <w:t xml:space="preserve"> </w:t>
      </w:r>
      <w:r w:rsidR="00551DCE">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0" w:type="auto"/>
        <w:tblLook w:val="01E0" w:firstRow="1" w:lastRow="1" w:firstColumn="1" w:lastColumn="1" w:noHBand="0" w:noVBand="0"/>
      </w:tblPr>
      <w:tblGrid>
        <w:gridCol w:w="939"/>
        <w:gridCol w:w="2359"/>
        <w:gridCol w:w="3021"/>
        <w:gridCol w:w="3989"/>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tc>
          <w:tcPr>
            <w:tcW w:w="3298" w:type="dxa"/>
            <w:gridSpan w:val="2"/>
          </w:tcPr>
          <w:p w:rsidR="008E1491" w:rsidRPr="00596F18" w:rsidRDefault="00FD3C0E"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F2548C">
              <w:rPr>
                <w:rFonts w:ascii="Times New Roman" w:eastAsia="Times New Roman" w:hAnsi="Times New Roman" w:cs="Times New Roman"/>
                <w:sz w:val="24"/>
                <w:szCs w:val="24"/>
                <w:lang w:eastAsia="ru-RU"/>
              </w:rPr>
              <w:t>5</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021"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989"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1C6B36">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F6296C">
              <w:rPr>
                <w:rFonts w:ascii="Times New Roman" w:eastAsia="Times New Roman" w:hAnsi="Times New Roman" w:cs="Times New Roman"/>
                <w:sz w:val="24"/>
                <w:szCs w:val="24"/>
                <w:lang w:eastAsia="ru-RU"/>
              </w:rPr>
              <w:t xml:space="preserve">Свердловская область, </w:t>
            </w:r>
            <w:r w:rsidR="001C6B36" w:rsidRPr="001C6B36">
              <w:rPr>
                <w:rFonts w:ascii="Times New Roman" w:eastAsia="Times New Roman" w:hAnsi="Times New Roman" w:cs="Times New Roman"/>
                <w:sz w:val="24"/>
                <w:szCs w:val="24"/>
                <w:lang w:eastAsia="ru-RU"/>
              </w:rPr>
              <w:t>622051</w:t>
            </w:r>
            <w:r w:rsidR="00F6296C">
              <w:rPr>
                <w:rFonts w:ascii="Times New Roman" w:eastAsia="Times New Roman" w:hAnsi="Times New Roman" w:cs="Times New Roman"/>
                <w:sz w:val="24"/>
                <w:szCs w:val="24"/>
                <w:lang w:eastAsia="ru-RU"/>
              </w:rPr>
              <w:t xml:space="preserve"> г.</w:t>
            </w:r>
            <w:r w:rsidR="00F6296C" w:rsidRPr="001C6B36">
              <w:rPr>
                <w:rFonts w:ascii="Times New Roman" w:eastAsia="Times New Roman" w:hAnsi="Times New Roman" w:cs="Times New Roman"/>
                <w:sz w:val="24"/>
                <w:szCs w:val="24"/>
                <w:lang w:eastAsia="ru-RU"/>
              </w:rPr>
              <w:t xml:space="preserve"> Нижний</w:t>
            </w:r>
            <w:r w:rsidR="001C6B36" w:rsidRPr="001C6B36">
              <w:rPr>
                <w:rFonts w:ascii="Times New Roman" w:eastAsia="Times New Roman" w:hAnsi="Times New Roman" w:cs="Times New Roman"/>
                <w:sz w:val="24"/>
                <w:szCs w:val="24"/>
                <w:lang w:eastAsia="ru-RU"/>
              </w:rPr>
              <w:t xml:space="preserve">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8E1491" w:rsidRPr="00596F18" w:rsidRDefault="00FD3C0E" w:rsidP="001C6B36">
      <w:pPr>
        <w:spacing w:before="120"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 ___________ 20____ года</w:t>
      </w:r>
      <w:r w:rsidR="000860FB" w:rsidRPr="00596F18">
        <w:rPr>
          <w:rFonts w:ascii="Times New Roman" w:eastAsia="Times New Roman" w:hAnsi="Times New Roman" w:cs="Times New Roman"/>
          <w:bCs/>
          <w:spacing w:val="1"/>
          <w:sz w:val="24"/>
          <w:szCs w:val="24"/>
          <w:lang w:eastAsia="ru-RU"/>
        </w:rPr>
        <w:t xml:space="preserve">, извещение </w:t>
      </w:r>
      <w:r w:rsidRPr="00596F18">
        <w:rPr>
          <w:rFonts w:ascii="Times New Roman" w:eastAsia="Times New Roman" w:hAnsi="Times New Roman" w:cs="Times New Roman"/>
          <w:bCs/>
          <w:spacing w:val="1"/>
          <w:sz w:val="24"/>
          <w:szCs w:val="24"/>
          <w:lang w:eastAsia="ru-RU"/>
        </w:rPr>
        <w:t>№ ____</w:t>
      </w:r>
      <w:r w:rsidR="000860FB" w:rsidRPr="00596F18">
        <w:rPr>
          <w:rFonts w:ascii="Times New Roman" w:eastAsia="Times New Roman" w:hAnsi="Times New Roman" w:cs="Times New Roman"/>
          <w:bCs/>
          <w:spacing w:val="1"/>
          <w:sz w:val="24"/>
          <w:szCs w:val="24"/>
          <w:lang w:eastAsia="ru-RU"/>
        </w:rPr>
        <w:t>__________</w:t>
      </w:r>
      <w:r w:rsidRPr="00596F18">
        <w:rPr>
          <w:rFonts w:ascii="Times New Roman" w:eastAsia="Times New Roman" w:hAnsi="Times New Roman" w:cs="Times New Roman"/>
          <w:bCs/>
          <w:spacing w:val="1"/>
          <w:sz w:val="24"/>
          <w:szCs w:val="24"/>
          <w:lang w:eastAsia="ru-RU"/>
        </w:rPr>
        <w:t>____</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22758E"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1C6B36">
      <w:pPr>
        <w:spacing w:after="0" w:line="240" w:lineRule="auto"/>
        <w:rPr>
          <w:rFonts w:ascii="Times New Roman" w:eastAsia="Times New Roman" w:hAnsi="Times New Roman" w:cs="Times New Roman"/>
          <w:sz w:val="24"/>
          <w:szCs w:val="24"/>
          <w:lang w:eastAsia="ru-RU"/>
        </w:rPr>
      </w:pPr>
    </w:p>
    <w:p w:rsidR="008E1491"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1C6B36">
      <w:pPr>
        <w:spacing w:after="0" w:line="240" w:lineRule="auto"/>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A75C28" w:rsidRDefault="00A75C28" w:rsidP="001C6B36">
      <w:pPr>
        <w:spacing w:after="0" w:line="240" w:lineRule="auto"/>
        <w:rPr>
          <w:rFonts w:ascii="Times New Roman" w:eastAsia="Times New Roman" w:hAnsi="Times New Roman" w:cs="Times New Roman"/>
          <w:sz w:val="24"/>
          <w:szCs w:val="24"/>
          <w:lang w:eastAsia="ru-RU"/>
        </w:rPr>
      </w:pPr>
    </w:p>
    <w:p w:rsidR="00492D22" w:rsidRDefault="00492D22" w:rsidP="001C6B36">
      <w:pPr>
        <w:spacing w:after="0" w:line="240" w:lineRule="auto"/>
        <w:jc w:val="both"/>
        <w:rPr>
          <w:rFonts w:ascii="Times New Roman" w:eastAsia="Times New Roman" w:hAnsi="Times New Roman" w:cs="Times New Roman"/>
          <w:color w:val="000000"/>
          <w:sz w:val="24"/>
          <w:szCs w:val="24"/>
          <w:lang w:eastAsia="ru-RU"/>
        </w:rPr>
      </w:pPr>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9F6D50">
        <w:rPr>
          <w:rFonts w:ascii="Times New Roman" w:eastAsia="Times New Roman" w:hAnsi="Times New Roman" w:cs="Times New Roman"/>
          <w:bCs/>
          <w:sz w:val="24"/>
          <w:szCs w:val="24"/>
          <w:lang w:eastAsia="ru-RU"/>
        </w:rPr>
        <w:t>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(извещение № __________________________),</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50B45">
        <w:rPr>
          <w:rFonts w:ascii="Times New Roman" w:eastAsia="Times New Roman" w:hAnsi="Times New Roman" w:cs="Times New Roman"/>
          <w:b/>
          <w:sz w:val="24"/>
          <w:szCs w:val="24"/>
          <w:lang w:eastAsia="ru-RU"/>
        </w:rPr>
        <w:t>2</w:t>
      </w:r>
      <w:r w:rsidR="004D1A4D">
        <w:rPr>
          <w:rFonts w:ascii="Times New Roman" w:eastAsia="Times New Roman" w:hAnsi="Times New Roman" w:cs="Times New Roman"/>
          <w:b/>
          <w:sz w:val="24"/>
          <w:szCs w:val="24"/>
          <w:lang w:eastAsia="ru-RU"/>
        </w:rPr>
        <w:t> </w:t>
      </w:r>
      <w:r w:rsidR="00350B45">
        <w:rPr>
          <w:rFonts w:ascii="Times New Roman" w:eastAsia="Times New Roman" w:hAnsi="Times New Roman" w:cs="Times New Roman"/>
          <w:b/>
          <w:sz w:val="24"/>
          <w:szCs w:val="24"/>
          <w:lang w:eastAsia="ru-RU"/>
        </w:rPr>
        <w:t>900</w:t>
      </w:r>
      <w:r w:rsidR="00A4678C">
        <w:rPr>
          <w:rFonts w:ascii="Times New Roman" w:eastAsia="Times New Roman" w:hAnsi="Times New Roman" w:cs="Times New Roman"/>
          <w:b/>
          <w:sz w:val="24"/>
          <w:szCs w:val="24"/>
          <w:lang w:eastAsia="ru-RU"/>
        </w:rPr>
        <w:t> </w:t>
      </w:r>
      <w:r w:rsidR="004D1A4D">
        <w:rPr>
          <w:rFonts w:ascii="Times New Roman" w:eastAsia="Times New Roman" w:hAnsi="Times New Roman" w:cs="Times New Roman"/>
          <w:b/>
          <w:sz w:val="24"/>
          <w:szCs w:val="24"/>
          <w:lang w:eastAsia="ru-RU"/>
        </w:rPr>
        <w:t>0</w:t>
      </w:r>
      <w:r w:rsidR="009F6D50">
        <w:rPr>
          <w:rFonts w:ascii="Times New Roman" w:eastAsia="Times New Roman" w:hAnsi="Times New Roman" w:cs="Times New Roman"/>
          <w:b/>
          <w:sz w:val="24"/>
          <w:szCs w:val="24"/>
          <w:lang w:eastAsia="ru-RU"/>
        </w:rPr>
        <w:t>00</w:t>
      </w:r>
      <w:r w:rsidR="00A4678C">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два</w:t>
      </w:r>
      <w:r w:rsidR="00A4678C">
        <w:rPr>
          <w:rFonts w:ascii="Times New Roman" w:eastAsia="Times New Roman" w:hAnsi="Times New Roman" w:cs="Times New Roman"/>
          <w:b/>
          <w:sz w:val="24"/>
          <w:szCs w:val="24"/>
          <w:lang w:eastAsia="ru-RU"/>
        </w:rPr>
        <w:t xml:space="preserve"> миллион</w:t>
      </w:r>
      <w:r w:rsidR="001C6B36">
        <w:rPr>
          <w:rFonts w:ascii="Times New Roman" w:eastAsia="Times New Roman" w:hAnsi="Times New Roman" w:cs="Times New Roman"/>
          <w:b/>
          <w:sz w:val="24"/>
          <w:szCs w:val="24"/>
          <w:lang w:eastAsia="ru-RU"/>
        </w:rPr>
        <w:t>а</w:t>
      </w:r>
      <w:r w:rsidR="00E33C63">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девятьсот</w:t>
      </w:r>
      <w:r w:rsidR="00E33C63">
        <w:rPr>
          <w:rFonts w:ascii="Times New Roman" w:eastAsia="Times New Roman" w:hAnsi="Times New Roman" w:cs="Times New Roman"/>
          <w:b/>
          <w:sz w:val="24"/>
          <w:szCs w:val="24"/>
          <w:lang w:eastAsia="ru-RU"/>
        </w:rPr>
        <w:t xml:space="preserve"> тысяч</w:t>
      </w:r>
      <w:r w:rsidR="00A4678C">
        <w:rPr>
          <w:rFonts w:ascii="Times New Roman" w:eastAsia="Times New Roman" w:hAnsi="Times New Roman" w:cs="Times New Roman"/>
          <w:b/>
          <w:sz w:val="24"/>
          <w:szCs w:val="24"/>
          <w:lang w:eastAsia="ru-RU"/>
        </w:rPr>
        <w:t xml:space="preserve">) рублей </w:t>
      </w:r>
      <w:r w:rsidR="00B561CD" w:rsidRPr="00B561CD">
        <w:rPr>
          <w:rFonts w:ascii="Times New Roman" w:eastAsia="Times New Roman" w:hAnsi="Times New Roman" w:cs="Times New Roman"/>
          <w:b/>
          <w:sz w:val="24"/>
          <w:szCs w:val="24"/>
          <w:lang w:eastAsia="ru-RU"/>
        </w:rPr>
        <w:t xml:space="preserve">00 </w:t>
      </w:r>
      <w:r w:rsidR="00A4678C">
        <w:rPr>
          <w:rFonts w:ascii="Times New Roman" w:eastAsia="Times New Roman" w:hAnsi="Times New Roman" w:cs="Times New Roman"/>
          <w:b/>
          <w:sz w:val="24"/>
          <w:szCs w:val="24"/>
          <w:lang w:eastAsia="ru-RU"/>
        </w:rPr>
        <w:t>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________________________________________________________________________</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должность, подпись руководителя (лица, действующего по доверенности) с расшифровкой, </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7A4B56" w:rsidRDefault="007A4B56" w:rsidP="001C6B3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8E1491" w:rsidRPr="00AF0FB4" w:rsidRDefault="00FD3C0E" w:rsidP="001C6B36">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b/>
          <w:bCs/>
          <w:sz w:val="24"/>
          <w:szCs w:val="24"/>
          <w:lang w:eastAsia="ru-RU"/>
        </w:rPr>
        <w:t xml:space="preserve">Приложение № </w:t>
      </w:r>
      <w:r w:rsidR="00437D36" w:rsidRPr="00596F18">
        <w:rPr>
          <w:rFonts w:ascii="Times New Roman" w:eastAsia="Times New Roman" w:hAnsi="Times New Roman" w:cs="Times New Roman"/>
          <w:b/>
          <w:bCs/>
          <w:sz w:val="24"/>
          <w:szCs w:val="24"/>
          <w:lang w:eastAsia="ru-RU"/>
        </w:rPr>
        <w:t>3</w:t>
      </w:r>
      <w:r w:rsidRPr="00596F18">
        <w:rPr>
          <w:rFonts w:ascii="Times New Roman" w:eastAsia="Times New Roman" w:hAnsi="Times New Roman" w:cs="Times New Roman"/>
          <w:b/>
          <w:bCs/>
          <w:sz w:val="24"/>
          <w:szCs w:val="24"/>
          <w:lang w:eastAsia="ru-RU"/>
        </w:rPr>
        <w:br/>
      </w:r>
      <w:r w:rsidR="00014F85" w:rsidRPr="00596F18">
        <w:rPr>
          <w:rFonts w:ascii="Times New Roman" w:eastAsia="Times New Roman" w:hAnsi="Times New Roman" w:cs="Times New Roman"/>
          <w:bCs/>
          <w:sz w:val="24"/>
          <w:szCs w:val="24"/>
          <w:lang w:eastAsia="ru-RU"/>
        </w:rPr>
        <w:t>к Закупочной документации</w:t>
      </w:r>
      <w:r w:rsidR="0017659D">
        <w:rPr>
          <w:rFonts w:ascii="Times New Roman" w:eastAsia="Times New Roman" w:hAnsi="Times New Roman" w:cs="Times New Roman"/>
          <w:bCs/>
          <w:sz w:val="24"/>
          <w:szCs w:val="24"/>
          <w:lang w:eastAsia="ru-RU"/>
        </w:rPr>
        <w:t xml:space="preserve"> о</w:t>
      </w:r>
      <w:r w:rsidR="00B50A7C">
        <w:rPr>
          <w:rFonts w:ascii="Times New Roman" w:eastAsia="Times New Roman" w:hAnsi="Times New Roman" w:cs="Times New Roman"/>
          <w:bCs/>
          <w:sz w:val="24"/>
          <w:szCs w:val="24"/>
          <w:lang w:eastAsia="ru-RU"/>
        </w:rPr>
        <w:t xml:space="preserve"> </w:t>
      </w:r>
      <w:r w:rsidR="00014F85">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014F85">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4098F" w:rsidP="00C47FE2">
      <w:pPr>
        <w:spacing w:after="0"/>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87"/>
        <w:gridCol w:w="3379"/>
      </w:tblGrid>
      <w:tr w:rsidR="002E55B6" w:rsidRPr="00596F18" w:rsidTr="00CE3083">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98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7"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98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8"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9"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98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CE3083">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98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437D36"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24"/>
          <w:szCs w:val="24"/>
        </w:rPr>
      </w:pPr>
    </w:p>
    <w:sectPr w:rsidR="006826BF" w:rsidSect="004E632B">
      <w:pgSz w:w="11906" w:h="16838"/>
      <w:pgMar w:top="284" w:right="425" w:bottom="284" w:left="113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5B" w:rsidRDefault="00062D5B">
      <w:pPr>
        <w:spacing w:after="0" w:line="240" w:lineRule="auto"/>
      </w:pPr>
      <w:r>
        <w:separator/>
      </w:r>
    </w:p>
  </w:endnote>
  <w:endnote w:type="continuationSeparator" w:id="0">
    <w:p w:rsidR="00062D5B" w:rsidRDefault="0006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5B" w:rsidRDefault="00062D5B">
      <w:pPr>
        <w:spacing w:after="0" w:line="240" w:lineRule="auto"/>
      </w:pPr>
      <w:r>
        <w:separator/>
      </w:r>
    </w:p>
  </w:footnote>
  <w:footnote w:type="continuationSeparator" w:id="0">
    <w:p w:rsidR="00062D5B" w:rsidRDefault="00062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5B" w:rsidRDefault="00062D5B" w:rsidP="007C2D12">
    <w:pPr>
      <w:pStyle w:val="a7"/>
      <w:framePr w:w="387" w:wrap="around" w:vAnchor="text" w:hAnchor="margin" w:xAlign="center" w:y="1"/>
      <w:rPr>
        <w:rStyle w:val="ab"/>
      </w:rPr>
    </w:pPr>
  </w:p>
  <w:p w:rsidR="00062D5B" w:rsidRDefault="00062D5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4"/>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1"/>
  </w:num>
  <w:num w:numId="24">
    <w:abstractNumId w:val="43"/>
  </w:num>
  <w:num w:numId="25">
    <w:abstractNumId w:val="40"/>
  </w:num>
  <w:num w:numId="26">
    <w:abstractNumId w:val="20"/>
  </w:num>
  <w:num w:numId="27">
    <w:abstractNumId w:val="3"/>
  </w:num>
  <w:num w:numId="28">
    <w:abstractNumId w:val="44"/>
  </w:num>
  <w:num w:numId="29">
    <w:abstractNumId w:val="37"/>
  </w:num>
  <w:num w:numId="30">
    <w:abstractNumId w:val="27"/>
  </w:num>
  <w:num w:numId="31">
    <w:abstractNumId w:val="26"/>
  </w:num>
  <w:num w:numId="32">
    <w:abstractNumId w:val="38"/>
  </w:num>
  <w:num w:numId="33">
    <w:abstractNumId w:val="39"/>
  </w:num>
  <w:num w:numId="34">
    <w:abstractNumId w:val="29"/>
  </w:num>
  <w:num w:numId="35">
    <w:abstractNumId w:val="14"/>
  </w:num>
  <w:num w:numId="36">
    <w:abstractNumId w:val="21"/>
  </w:num>
  <w:num w:numId="37">
    <w:abstractNumId w:val="5"/>
  </w:num>
  <w:num w:numId="38">
    <w:abstractNumId w:val="35"/>
  </w:num>
  <w:num w:numId="39">
    <w:abstractNumId w:val="28"/>
  </w:num>
  <w:num w:numId="40">
    <w:abstractNumId w:val="42"/>
  </w:num>
  <w:num w:numId="41">
    <w:abstractNumId w:val="36"/>
  </w:num>
  <w:num w:numId="42">
    <w:abstractNumId w:val="15"/>
  </w:num>
  <w:num w:numId="43">
    <w:abstractNumId w:val="10"/>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306FB"/>
    <w:rsid w:val="0003103F"/>
    <w:rsid w:val="00033F31"/>
    <w:rsid w:val="00035177"/>
    <w:rsid w:val="00035AD1"/>
    <w:rsid w:val="00036BEC"/>
    <w:rsid w:val="00036E82"/>
    <w:rsid w:val="0004149E"/>
    <w:rsid w:val="00045A04"/>
    <w:rsid w:val="00050469"/>
    <w:rsid w:val="0005721C"/>
    <w:rsid w:val="00062D5B"/>
    <w:rsid w:val="000639B7"/>
    <w:rsid w:val="00070C23"/>
    <w:rsid w:val="000808B5"/>
    <w:rsid w:val="00080AE9"/>
    <w:rsid w:val="000818B4"/>
    <w:rsid w:val="000860FB"/>
    <w:rsid w:val="00097D23"/>
    <w:rsid w:val="000B3D8D"/>
    <w:rsid w:val="000B4720"/>
    <w:rsid w:val="000B7BA1"/>
    <w:rsid w:val="000C0EFA"/>
    <w:rsid w:val="000C30FC"/>
    <w:rsid w:val="000D5C63"/>
    <w:rsid w:val="000D6851"/>
    <w:rsid w:val="000E1BDA"/>
    <w:rsid w:val="000F36D0"/>
    <w:rsid w:val="000F7AC6"/>
    <w:rsid w:val="00100510"/>
    <w:rsid w:val="0010144B"/>
    <w:rsid w:val="00101675"/>
    <w:rsid w:val="0010432B"/>
    <w:rsid w:val="00104432"/>
    <w:rsid w:val="00110E76"/>
    <w:rsid w:val="00112CD2"/>
    <w:rsid w:val="00115C7F"/>
    <w:rsid w:val="00121828"/>
    <w:rsid w:val="00143C90"/>
    <w:rsid w:val="001448BE"/>
    <w:rsid w:val="00151A1A"/>
    <w:rsid w:val="00160121"/>
    <w:rsid w:val="00162DB7"/>
    <w:rsid w:val="001637CF"/>
    <w:rsid w:val="00166C4B"/>
    <w:rsid w:val="001733E0"/>
    <w:rsid w:val="00175A19"/>
    <w:rsid w:val="00175DF2"/>
    <w:rsid w:val="0017659D"/>
    <w:rsid w:val="00177189"/>
    <w:rsid w:val="00180A62"/>
    <w:rsid w:val="00192C4D"/>
    <w:rsid w:val="00194F70"/>
    <w:rsid w:val="00196B57"/>
    <w:rsid w:val="001A3D1D"/>
    <w:rsid w:val="001A59D3"/>
    <w:rsid w:val="001A6F3F"/>
    <w:rsid w:val="001B10CB"/>
    <w:rsid w:val="001B4B69"/>
    <w:rsid w:val="001B7650"/>
    <w:rsid w:val="001B7980"/>
    <w:rsid w:val="001C0047"/>
    <w:rsid w:val="001C10CB"/>
    <w:rsid w:val="001C3FD5"/>
    <w:rsid w:val="001C6B36"/>
    <w:rsid w:val="001D3A41"/>
    <w:rsid w:val="001E09FB"/>
    <w:rsid w:val="001E3CB3"/>
    <w:rsid w:val="001E53BF"/>
    <w:rsid w:val="001F04C3"/>
    <w:rsid w:val="001F104B"/>
    <w:rsid w:val="001F1787"/>
    <w:rsid w:val="002003EA"/>
    <w:rsid w:val="00201FC6"/>
    <w:rsid w:val="00203B85"/>
    <w:rsid w:val="00203BFF"/>
    <w:rsid w:val="00205309"/>
    <w:rsid w:val="0020655A"/>
    <w:rsid w:val="00207182"/>
    <w:rsid w:val="0021624F"/>
    <w:rsid w:val="002166CC"/>
    <w:rsid w:val="00216C54"/>
    <w:rsid w:val="00220AED"/>
    <w:rsid w:val="0022758E"/>
    <w:rsid w:val="00235668"/>
    <w:rsid w:val="00235B40"/>
    <w:rsid w:val="00240862"/>
    <w:rsid w:val="00243025"/>
    <w:rsid w:val="0024365B"/>
    <w:rsid w:val="002514BC"/>
    <w:rsid w:val="00253EDE"/>
    <w:rsid w:val="00262528"/>
    <w:rsid w:val="002630E3"/>
    <w:rsid w:val="00264382"/>
    <w:rsid w:val="00265967"/>
    <w:rsid w:val="00270392"/>
    <w:rsid w:val="00270E31"/>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55B6"/>
    <w:rsid w:val="002E5742"/>
    <w:rsid w:val="00300794"/>
    <w:rsid w:val="00313F47"/>
    <w:rsid w:val="00314493"/>
    <w:rsid w:val="00315600"/>
    <w:rsid w:val="00316D13"/>
    <w:rsid w:val="0031793E"/>
    <w:rsid w:val="00323BD4"/>
    <w:rsid w:val="00323EB6"/>
    <w:rsid w:val="00326E0E"/>
    <w:rsid w:val="0033168E"/>
    <w:rsid w:val="00335F60"/>
    <w:rsid w:val="00337E75"/>
    <w:rsid w:val="003439FB"/>
    <w:rsid w:val="00345B86"/>
    <w:rsid w:val="00346DD3"/>
    <w:rsid w:val="00350B45"/>
    <w:rsid w:val="00352AF8"/>
    <w:rsid w:val="0035535D"/>
    <w:rsid w:val="003618B7"/>
    <w:rsid w:val="00374D7C"/>
    <w:rsid w:val="003752DE"/>
    <w:rsid w:val="003820E9"/>
    <w:rsid w:val="0039538A"/>
    <w:rsid w:val="003A12AD"/>
    <w:rsid w:val="003A34E7"/>
    <w:rsid w:val="003A356D"/>
    <w:rsid w:val="003B3B20"/>
    <w:rsid w:val="003B5937"/>
    <w:rsid w:val="003C1A0F"/>
    <w:rsid w:val="003C5FA2"/>
    <w:rsid w:val="003C6B19"/>
    <w:rsid w:val="003D7679"/>
    <w:rsid w:val="003F272A"/>
    <w:rsid w:val="003F38E7"/>
    <w:rsid w:val="003F4A1C"/>
    <w:rsid w:val="003F5916"/>
    <w:rsid w:val="003F746B"/>
    <w:rsid w:val="00401954"/>
    <w:rsid w:val="00402E0B"/>
    <w:rsid w:val="00406CB0"/>
    <w:rsid w:val="004117F5"/>
    <w:rsid w:val="00416AB0"/>
    <w:rsid w:val="00426DD4"/>
    <w:rsid w:val="00430AEA"/>
    <w:rsid w:val="00437467"/>
    <w:rsid w:val="00437D36"/>
    <w:rsid w:val="00440617"/>
    <w:rsid w:val="0044098F"/>
    <w:rsid w:val="00440F52"/>
    <w:rsid w:val="00441B57"/>
    <w:rsid w:val="0044264F"/>
    <w:rsid w:val="00442CEE"/>
    <w:rsid w:val="004447DA"/>
    <w:rsid w:val="00452787"/>
    <w:rsid w:val="00455124"/>
    <w:rsid w:val="004573E4"/>
    <w:rsid w:val="00463AFA"/>
    <w:rsid w:val="00464C9E"/>
    <w:rsid w:val="004716FA"/>
    <w:rsid w:val="00474818"/>
    <w:rsid w:val="00477885"/>
    <w:rsid w:val="00486BC1"/>
    <w:rsid w:val="00491DD6"/>
    <w:rsid w:val="004923E5"/>
    <w:rsid w:val="00492D22"/>
    <w:rsid w:val="0049410D"/>
    <w:rsid w:val="0049642E"/>
    <w:rsid w:val="004A1CD0"/>
    <w:rsid w:val="004B2871"/>
    <w:rsid w:val="004B3446"/>
    <w:rsid w:val="004B45C5"/>
    <w:rsid w:val="004B6995"/>
    <w:rsid w:val="004B6D11"/>
    <w:rsid w:val="004B6F40"/>
    <w:rsid w:val="004C1350"/>
    <w:rsid w:val="004C18D1"/>
    <w:rsid w:val="004C1F7E"/>
    <w:rsid w:val="004C6474"/>
    <w:rsid w:val="004C79FA"/>
    <w:rsid w:val="004D0342"/>
    <w:rsid w:val="004D108C"/>
    <w:rsid w:val="004D1A4D"/>
    <w:rsid w:val="004D775A"/>
    <w:rsid w:val="004D7B32"/>
    <w:rsid w:val="004E0568"/>
    <w:rsid w:val="004E1E60"/>
    <w:rsid w:val="004E34B1"/>
    <w:rsid w:val="004E45B8"/>
    <w:rsid w:val="004E4E47"/>
    <w:rsid w:val="004E5271"/>
    <w:rsid w:val="004E632B"/>
    <w:rsid w:val="004E6E19"/>
    <w:rsid w:val="004F0EE8"/>
    <w:rsid w:val="004F471C"/>
    <w:rsid w:val="004F7933"/>
    <w:rsid w:val="00502FA8"/>
    <w:rsid w:val="00503752"/>
    <w:rsid w:val="00504711"/>
    <w:rsid w:val="0050476C"/>
    <w:rsid w:val="00506FA3"/>
    <w:rsid w:val="00510592"/>
    <w:rsid w:val="00514BBB"/>
    <w:rsid w:val="00516714"/>
    <w:rsid w:val="005220C2"/>
    <w:rsid w:val="005250F4"/>
    <w:rsid w:val="00527758"/>
    <w:rsid w:val="005301AF"/>
    <w:rsid w:val="005314EA"/>
    <w:rsid w:val="0053262F"/>
    <w:rsid w:val="00537F73"/>
    <w:rsid w:val="00543892"/>
    <w:rsid w:val="00551DCE"/>
    <w:rsid w:val="00563D96"/>
    <w:rsid w:val="005646C4"/>
    <w:rsid w:val="0056548A"/>
    <w:rsid w:val="005654F5"/>
    <w:rsid w:val="00571816"/>
    <w:rsid w:val="0057454B"/>
    <w:rsid w:val="005757C5"/>
    <w:rsid w:val="0058198B"/>
    <w:rsid w:val="005838ED"/>
    <w:rsid w:val="00596590"/>
    <w:rsid w:val="00596F18"/>
    <w:rsid w:val="005A503D"/>
    <w:rsid w:val="005B1F6F"/>
    <w:rsid w:val="005B49B6"/>
    <w:rsid w:val="005C380E"/>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3030"/>
    <w:rsid w:val="00617D00"/>
    <w:rsid w:val="006262F3"/>
    <w:rsid w:val="00630BD5"/>
    <w:rsid w:val="00634756"/>
    <w:rsid w:val="006357FF"/>
    <w:rsid w:val="00642952"/>
    <w:rsid w:val="00643099"/>
    <w:rsid w:val="006453A2"/>
    <w:rsid w:val="00645BBB"/>
    <w:rsid w:val="00645C2F"/>
    <w:rsid w:val="0065055F"/>
    <w:rsid w:val="00665EA0"/>
    <w:rsid w:val="00670C74"/>
    <w:rsid w:val="00672018"/>
    <w:rsid w:val="00673659"/>
    <w:rsid w:val="00675FC3"/>
    <w:rsid w:val="00680811"/>
    <w:rsid w:val="006826BF"/>
    <w:rsid w:val="006871B9"/>
    <w:rsid w:val="00693C0D"/>
    <w:rsid w:val="00694E65"/>
    <w:rsid w:val="006A0C6D"/>
    <w:rsid w:val="006B091F"/>
    <w:rsid w:val="006B3C5B"/>
    <w:rsid w:val="006B4640"/>
    <w:rsid w:val="006B71A9"/>
    <w:rsid w:val="006C2FA5"/>
    <w:rsid w:val="006C3BBA"/>
    <w:rsid w:val="006C4BE9"/>
    <w:rsid w:val="006C51DC"/>
    <w:rsid w:val="006C669D"/>
    <w:rsid w:val="006D4C03"/>
    <w:rsid w:val="006D6BFA"/>
    <w:rsid w:val="006D6E48"/>
    <w:rsid w:val="006E1217"/>
    <w:rsid w:val="006E2569"/>
    <w:rsid w:val="006E4EBC"/>
    <w:rsid w:val="006E55E9"/>
    <w:rsid w:val="006F692E"/>
    <w:rsid w:val="007113A1"/>
    <w:rsid w:val="0071260D"/>
    <w:rsid w:val="00712DB0"/>
    <w:rsid w:val="00713C31"/>
    <w:rsid w:val="00720130"/>
    <w:rsid w:val="00725CBC"/>
    <w:rsid w:val="0073009D"/>
    <w:rsid w:val="007341FD"/>
    <w:rsid w:val="00742983"/>
    <w:rsid w:val="00743329"/>
    <w:rsid w:val="007448B3"/>
    <w:rsid w:val="0074573D"/>
    <w:rsid w:val="007459F0"/>
    <w:rsid w:val="00750120"/>
    <w:rsid w:val="00753EBE"/>
    <w:rsid w:val="00763147"/>
    <w:rsid w:val="00766113"/>
    <w:rsid w:val="0077186C"/>
    <w:rsid w:val="00781EE6"/>
    <w:rsid w:val="00782F46"/>
    <w:rsid w:val="007831FE"/>
    <w:rsid w:val="007841AE"/>
    <w:rsid w:val="00791A61"/>
    <w:rsid w:val="00793C57"/>
    <w:rsid w:val="007A05ED"/>
    <w:rsid w:val="007A4B56"/>
    <w:rsid w:val="007B520E"/>
    <w:rsid w:val="007C073C"/>
    <w:rsid w:val="007C2D12"/>
    <w:rsid w:val="007C33F7"/>
    <w:rsid w:val="007C4047"/>
    <w:rsid w:val="007C6EA5"/>
    <w:rsid w:val="007D3673"/>
    <w:rsid w:val="007E2502"/>
    <w:rsid w:val="007E7EA7"/>
    <w:rsid w:val="007F2629"/>
    <w:rsid w:val="007F4768"/>
    <w:rsid w:val="00803DCD"/>
    <w:rsid w:val="008059DB"/>
    <w:rsid w:val="008117CD"/>
    <w:rsid w:val="008119F6"/>
    <w:rsid w:val="00811C2A"/>
    <w:rsid w:val="008159BB"/>
    <w:rsid w:val="008178F0"/>
    <w:rsid w:val="00823E48"/>
    <w:rsid w:val="00832270"/>
    <w:rsid w:val="008334BD"/>
    <w:rsid w:val="0083668A"/>
    <w:rsid w:val="00840B0C"/>
    <w:rsid w:val="008411F6"/>
    <w:rsid w:val="00842FEE"/>
    <w:rsid w:val="00843141"/>
    <w:rsid w:val="00846782"/>
    <w:rsid w:val="008545DA"/>
    <w:rsid w:val="008621BE"/>
    <w:rsid w:val="00864661"/>
    <w:rsid w:val="00866B14"/>
    <w:rsid w:val="00872C06"/>
    <w:rsid w:val="008744F8"/>
    <w:rsid w:val="008744F9"/>
    <w:rsid w:val="008873BD"/>
    <w:rsid w:val="00895653"/>
    <w:rsid w:val="00895942"/>
    <w:rsid w:val="008A09F6"/>
    <w:rsid w:val="008A17E5"/>
    <w:rsid w:val="008A1E1F"/>
    <w:rsid w:val="008A4651"/>
    <w:rsid w:val="008A74A1"/>
    <w:rsid w:val="008A7525"/>
    <w:rsid w:val="008A7900"/>
    <w:rsid w:val="008B342A"/>
    <w:rsid w:val="008B531E"/>
    <w:rsid w:val="008C33CC"/>
    <w:rsid w:val="008C7DEB"/>
    <w:rsid w:val="008D3150"/>
    <w:rsid w:val="008D354D"/>
    <w:rsid w:val="008D481D"/>
    <w:rsid w:val="008E1491"/>
    <w:rsid w:val="008E1A4F"/>
    <w:rsid w:val="008E20E9"/>
    <w:rsid w:val="008F38AA"/>
    <w:rsid w:val="008F659C"/>
    <w:rsid w:val="0090137B"/>
    <w:rsid w:val="00905593"/>
    <w:rsid w:val="009179B6"/>
    <w:rsid w:val="00922DA9"/>
    <w:rsid w:val="00930998"/>
    <w:rsid w:val="0093280B"/>
    <w:rsid w:val="009353D0"/>
    <w:rsid w:val="0094135D"/>
    <w:rsid w:val="00960111"/>
    <w:rsid w:val="00962759"/>
    <w:rsid w:val="00965BB3"/>
    <w:rsid w:val="0097706E"/>
    <w:rsid w:val="009815F7"/>
    <w:rsid w:val="00983C1E"/>
    <w:rsid w:val="0098600A"/>
    <w:rsid w:val="009878C0"/>
    <w:rsid w:val="00994024"/>
    <w:rsid w:val="00995335"/>
    <w:rsid w:val="009A3036"/>
    <w:rsid w:val="009A395C"/>
    <w:rsid w:val="009A479C"/>
    <w:rsid w:val="009A6746"/>
    <w:rsid w:val="009C06D3"/>
    <w:rsid w:val="009C1663"/>
    <w:rsid w:val="009C6CBA"/>
    <w:rsid w:val="009C7C21"/>
    <w:rsid w:val="009D1230"/>
    <w:rsid w:val="009E036A"/>
    <w:rsid w:val="009E2195"/>
    <w:rsid w:val="009E37E4"/>
    <w:rsid w:val="009E730B"/>
    <w:rsid w:val="009F3C18"/>
    <w:rsid w:val="009F560F"/>
    <w:rsid w:val="009F6D50"/>
    <w:rsid w:val="00A054C0"/>
    <w:rsid w:val="00A06B98"/>
    <w:rsid w:val="00A0725F"/>
    <w:rsid w:val="00A07DBC"/>
    <w:rsid w:val="00A10FF1"/>
    <w:rsid w:val="00A22F26"/>
    <w:rsid w:val="00A2616F"/>
    <w:rsid w:val="00A33037"/>
    <w:rsid w:val="00A33130"/>
    <w:rsid w:val="00A34AF2"/>
    <w:rsid w:val="00A4080B"/>
    <w:rsid w:val="00A41E58"/>
    <w:rsid w:val="00A4310C"/>
    <w:rsid w:val="00A44E43"/>
    <w:rsid w:val="00A4678C"/>
    <w:rsid w:val="00A51966"/>
    <w:rsid w:val="00A52F91"/>
    <w:rsid w:val="00A6200D"/>
    <w:rsid w:val="00A70ECE"/>
    <w:rsid w:val="00A75C28"/>
    <w:rsid w:val="00A82B7E"/>
    <w:rsid w:val="00A84515"/>
    <w:rsid w:val="00A872A7"/>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4782"/>
    <w:rsid w:val="00AE3608"/>
    <w:rsid w:val="00AF0FB4"/>
    <w:rsid w:val="00AF7E88"/>
    <w:rsid w:val="00B001F9"/>
    <w:rsid w:val="00B167D9"/>
    <w:rsid w:val="00B26EF9"/>
    <w:rsid w:val="00B2707D"/>
    <w:rsid w:val="00B31202"/>
    <w:rsid w:val="00B31783"/>
    <w:rsid w:val="00B31F67"/>
    <w:rsid w:val="00B320D3"/>
    <w:rsid w:val="00B340FF"/>
    <w:rsid w:val="00B3725C"/>
    <w:rsid w:val="00B410E6"/>
    <w:rsid w:val="00B431E3"/>
    <w:rsid w:val="00B46F71"/>
    <w:rsid w:val="00B50A7C"/>
    <w:rsid w:val="00B52E4B"/>
    <w:rsid w:val="00B561CD"/>
    <w:rsid w:val="00B57E58"/>
    <w:rsid w:val="00B64436"/>
    <w:rsid w:val="00B67FDF"/>
    <w:rsid w:val="00B70308"/>
    <w:rsid w:val="00B7392A"/>
    <w:rsid w:val="00B75306"/>
    <w:rsid w:val="00B75508"/>
    <w:rsid w:val="00B80416"/>
    <w:rsid w:val="00B80D78"/>
    <w:rsid w:val="00B82E57"/>
    <w:rsid w:val="00B85703"/>
    <w:rsid w:val="00B8574D"/>
    <w:rsid w:val="00B86F33"/>
    <w:rsid w:val="00B87076"/>
    <w:rsid w:val="00B878A0"/>
    <w:rsid w:val="00B9265B"/>
    <w:rsid w:val="00B95EF0"/>
    <w:rsid w:val="00BA2B17"/>
    <w:rsid w:val="00BB0BC2"/>
    <w:rsid w:val="00BB24F3"/>
    <w:rsid w:val="00BC0109"/>
    <w:rsid w:val="00BC5EF0"/>
    <w:rsid w:val="00BD4215"/>
    <w:rsid w:val="00BD4F4D"/>
    <w:rsid w:val="00BD5511"/>
    <w:rsid w:val="00BD6486"/>
    <w:rsid w:val="00BD774C"/>
    <w:rsid w:val="00BF2B55"/>
    <w:rsid w:val="00C03062"/>
    <w:rsid w:val="00C04EEA"/>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5A"/>
    <w:rsid w:val="00C602AB"/>
    <w:rsid w:val="00C6316B"/>
    <w:rsid w:val="00C67A27"/>
    <w:rsid w:val="00C70718"/>
    <w:rsid w:val="00C71C56"/>
    <w:rsid w:val="00C74B4B"/>
    <w:rsid w:val="00C776C7"/>
    <w:rsid w:val="00C801E9"/>
    <w:rsid w:val="00C96827"/>
    <w:rsid w:val="00C96CEC"/>
    <w:rsid w:val="00C97920"/>
    <w:rsid w:val="00CA12DF"/>
    <w:rsid w:val="00CA787B"/>
    <w:rsid w:val="00CA7C4D"/>
    <w:rsid w:val="00CC0360"/>
    <w:rsid w:val="00CD28C9"/>
    <w:rsid w:val="00CD3C3D"/>
    <w:rsid w:val="00CD5619"/>
    <w:rsid w:val="00CD7EE5"/>
    <w:rsid w:val="00CE1248"/>
    <w:rsid w:val="00CE305C"/>
    <w:rsid w:val="00CE3083"/>
    <w:rsid w:val="00CE5799"/>
    <w:rsid w:val="00CE7A93"/>
    <w:rsid w:val="00CF0154"/>
    <w:rsid w:val="00CF1958"/>
    <w:rsid w:val="00CF537B"/>
    <w:rsid w:val="00CF61D9"/>
    <w:rsid w:val="00D01957"/>
    <w:rsid w:val="00D11F4C"/>
    <w:rsid w:val="00D154C0"/>
    <w:rsid w:val="00D15C58"/>
    <w:rsid w:val="00D1603C"/>
    <w:rsid w:val="00D20171"/>
    <w:rsid w:val="00D2616A"/>
    <w:rsid w:val="00D3158B"/>
    <w:rsid w:val="00D318A6"/>
    <w:rsid w:val="00D31C49"/>
    <w:rsid w:val="00D43E5F"/>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129F"/>
    <w:rsid w:val="00DB5936"/>
    <w:rsid w:val="00DD3052"/>
    <w:rsid w:val="00DD4412"/>
    <w:rsid w:val="00DD71F2"/>
    <w:rsid w:val="00DD76BB"/>
    <w:rsid w:val="00DE05A4"/>
    <w:rsid w:val="00DE497A"/>
    <w:rsid w:val="00DE4B19"/>
    <w:rsid w:val="00DE6E97"/>
    <w:rsid w:val="00DF213D"/>
    <w:rsid w:val="00DF2BEE"/>
    <w:rsid w:val="00DF33CF"/>
    <w:rsid w:val="00DF6FA5"/>
    <w:rsid w:val="00E0002A"/>
    <w:rsid w:val="00E01519"/>
    <w:rsid w:val="00E03DDC"/>
    <w:rsid w:val="00E047A9"/>
    <w:rsid w:val="00E11C0D"/>
    <w:rsid w:val="00E12246"/>
    <w:rsid w:val="00E125D6"/>
    <w:rsid w:val="00E12EEF"/>
    <w:rsid w:val="00E15AC3"/>
    <w:rsid w:val="00E21561"/>
    <w:rsid w:val="00E21FA4"/>
    <w:rsid w:val="00E2787A"/>
    <w:rsid w:val="00E3393D"/>
    <w:rsid w:val="00E33C63"/>
    <w:rsid w:val="00E37279"/>
    <w:rsid w:val="00E4490B"/>
    <w:rsid w:val="00E57BE8"/>
    <w:rsid w:val="00E6220B"/>
    <w:rsid w:val="00E63BA4"/>
    <w:rsid w:val="00E64734"/>
    <w:rsid w:val="00E6590A"/>
    <w:rsid w:val="00E662C9"/>
    <w:rsid w:val="00E71A6B"/>
    <w:rsid w:val="00E727FB"/>
    <w:rsid w:val="00E74FDC"/>
    <w:rsid w:val="00E74FEF"/>
    <w:rsid w:val="00E85F5B"/>
    <w:rsid w:val="00E90B1F"/>
    <w:rsid w:val="00E927D4"/>
    <w:rsid w:val="00E95B3B"/>
    <w:rsid w:val="00EA3815"/>
    <w:rsid w:val="00EA4C56"/>
    <w:rsid w:val="00EA6F27"/>
    <w:rsid w:val="00EB1382"/>
    <w:rsid w:val="00EB3F34"/>
    <w:rsid w:val="00EB612B"/>
    <w:rsid w:val="00EB667D"/>
    <w:rsid w:val="00EC46CE"/>
    <w:rsid w:val="00EC7F97"/>
    <w:rsid w:val="00ED0D22"/>
    <w:rsid w:val="00ED36DE"/>
    <w:rsid w:val="00ED5D0C"/>
    <w:rsid w:val="00ED70F7"/>
    <w:rsid w:val="00EF49B9"/>
    <w:rsid w:val="00F04B77"/>
    <w:rsid w:val="00F12948"/>
    <w:rsid w:val="00F14B69"/>
    <w:rsid w:val="00F244C2"/>
    <w:rsid w:val="00F2457D"/>
    <w:rsid w:val="00F2548C"/>
    <w:rsid w:val="00F32134"/>
    <w:rsid w:val="00F33761"/>
    <w:rsid w:val="00F3451C"/>
    <w:rsid w:val="00F34B66"/>
    <w:rsid w:val="00F41BB5"/>
    <w:rsid w:val="00F447B3"/>
    <w:rsid w:val="00F45184"/>
    <w:rsid w:val="00F45FCF"/>
    <w:rsid w:val="00F569BE"/>
    <w:rsid w:val="00F6078F"/>
    <w:rsid w:val="00F61521"/>
    <w:rsid w:val="00F6296C"/>
    <w:rsid w:val="00F65847"/>
    <w:rsid w:val="00F67246"/>
    <w:rsid w:val="00F706AA"/>
    <w:rsid w:val="00F72191"/>
    <w:rsid w:val="00F7367E"/>
    <w:rsid w:val="00F743C9"/>
    <w:rsid w:val="00F77B3E"/>
    <w:rsid w:val="00F8035D"/>
    <w:rsid w:val="00F80A82"/>
    <w:rsid w:val="00F8132B"/>
    <w:rsid w:val="00F820DD"/>
    <w:rsid w:val="00F8222C"/>
    <w:rsid w:val="00F85179"/>
    <w:rsid w:val="00F86A06"/>
    <w:rsid w:val="00F87925"/>
    <w:rsid w:val="00F90CD3"/>
    <w:rsid w:val="00F93E83"/>
    <w:rsid w:val="00F9492C"/>
    <w:rsid w:val="00F95E78"/>
    <w:rsid w:val="00FA335E"/>
    <w:rsid w:val="00FA5D18"/>
    <w:rsid w:val="00FB01C1"/>
    <w:rsid w:val="00FB25C2"/>
    <w:rsid w:val="00FB3B27"/>
    <w:rsid w:val="00FC1AF2"/>
    <w:rsid w:val="00FC1F54"/>
    <w:rsid w:val="00FC37A2"/>
    <w:rsid w:val="00FC432E"/>
    <w:rsid w:val="00FD203B"/>
    <w:rsid w:val="00FD35F8"/>
    <w:rsid w:val="00FD3C0E"/>
    <w:rsid w:val="00FD4B9D"/>
    <w:rsid w:val="00FD4FEF"/>
    <w:rsid w:val="00FE26EA"/>
    <w:rsid w:val="00FE4A65"/>
    <w:rsid w:val="00FE4E65"/>
    <w:rsid w:val="00FE7048"/>
    <w:rsid w:val="00FF4E8C"/>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B7980"/>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B7980"/>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694766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consultantplus://offline/ref=884E4A8A9A0B98E954294195665813EFD2099B405B83D128E4936402B7B6h0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5405F80D128E4936402B7B6h0E" TargetMode="External"/><Relationship Id="rId2" Type="http://schemas.openxmlformats.org/officeDocument/2006/relationships/numbering" Target="numbering.xml"/><Relationship Id="rId16" Type="http://schemas.openxmlformats.org/officeDocument/2006/relationships/hyperlink" Target="consultantplus://offline/ref=B19BE27100874813D4DC38C86C1E62EE371B3F4B2F4C61B5DE0623517CDDA4D085320BD8F7E3C28FU5f1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A2F7BC5F5F3143C1421491951991A34BF0B6271103F64DE1B939E9q9g9F"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hyperlink" Target="consultantplus://offline/ref=884E4A8A9A0B98E954294195665813EFD2099B405C81D128E4936402B7B6h0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2F7BC5F5F3143C1421491951991A34BF0B6261803F64DE1B939E9q9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8370121-E5E5-41FB-A47A-5343B010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23</Pages>
  <Words>12634</Words>
  <Characters>72019</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378</cp:revision>
  <cp:lastPrinted>2025-08-21T04:54:00Z</cp:lastPrinted>
  <dcterms:created xsi:type="dcterms:W3CDTF">2019-08-22T08:48:00Z</dcterms:created>
  <dcterms:modified xsi:type="dcterms:W3CDTF">2025-09-26T06:28:00Z</dcterms:modified>
</cp:coreProperties>
</file>